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30ECA7FD" w:rsidR="00EE567F" w:rsidRDefault="00EE567F" w:rsidP="00EE567F">
      <w:pPr>
        <w:widowControl w:val="0"/>
        <w:jc w:val="center"/>
        <w:rPr>
          <w:rFonts w:cs="Times New Roman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cs="Times New Roman"/>
        </w:rPr>
      </w:pPr>
    </w:p>
    <w:p w14:paraId="54DE5292" w14:textId="01F574BF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cs="Times New Roman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cs="Times New Roman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cs="Times New Roman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cs="Times New Roman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cs="Times New Roman"/>
          <w:b/>
          <w:sz w:val="28"/>
          <w:szCs w:val="28"/>
        </w:rPr>
      </w:pPr>
      <w:r w:rsidRPr="000E33B9">
        <w:rPr>
          <w:rFonts w:cs="Times New Roman"/>
          <w:b/>
          <w:sz w:val="28"/>
          <w:szCs w:val="28"/>
        </w:rPr>
        <w:t>ПО ДИСЦИПЛИНЕ (МОДУЛЮ)</w:t>
      </w:r>
      <w:r>
        <w:rPr>
          <w:rFonts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cs="Times New Roman"/>
          <w:b/>
          <w:i/>
          <w:sz w:val="28"/>
          <w:szCs w:val="28"/>
        </w:rPr>
      </w:pPr>
    </w:p>
    <w:p w14:paraId="52723B50" w14:textId="08C98295" w:rsidR="00CF1A5A" w:rsidRPr="0004797E" w:rsidRDefault="00FC70C1" w:rsidP="00CF1A5A">
      <w:pPr>
        <w:jc w:val="center"/>
        <w:rPr>
          <w:rFonts w:cs="Times New Roman"/>
          <w:b/>
          <w:sz w:val="28"/>
          <w:szCs w:val="32"/>
          <w:u w:val="single"/>
        </w:rPr>
      </w:pPr>
      <w:r w:rsidRPr="0004797E">
        <w:rPr>
          <w:rFonts w:cs="Times New Roman"/>
          <w:b/>
          <w:sz w:val="28"/>
          <w:szCs w:val="32"/>
          <w:u w:val="single"/>
        </w:rPr>
        <w:t>Основы геодезии</w:t>
      </w:r>
    </w:p>
    <w:p w14:paraId="76F6C2CC" w14:textId="77777777" w:rsidR="0004797E" w:rsidRPr="00AA4D86" w:rsidRDefault="0004797E" w:rsidP="0004797E">
      <w:pPr>
        <w:jc w:val="center"/>
        <w:rPr>
          <w:rFonts w:cs="Times New Roman"/>
          <w:i/>
          <w:iCs/>
          <w:sz w:val="20"/>
          <w:szCs w:val="20"/>
        </w:rPr>
      </w:pPr>
      <w:r w:rsidRPr="00AA4D86">
        <w:rPr>
          <w:rFonts w:cs="Times New Roman"/>
          <w:i/>
          <w:iCs/>
          <w:sz w:val="20"/>
          <w:szCs w:val="20"/>
        </w:rPr>
        <w:t>(наименование дисциплины(модуля)</w:t>
      </w:r>
    </w:p>
    <w:p w14:paraId="739BF5D5" w14:textId="77777777" w:rsidR="0004797E" w:rsidRPr="000E33B9" w:rsidRDefault="0004797E" w:rsidP="0004797E">
      <w:pPr>
        <w:jc w:val="center"/>
        <w:rPr>
          <w:rFonts w:cs="Times New Roman"/>
          <w:szCs w:val="24"/>
        </w:rPr>
      </w:pPr>
    </w:p>
    <w:p w14:paraId="4132D19B" w14:textId="77777777" w:rsidR="0004797E" w:rsidRPr="000E33B9" w:rsidRDefault="0004797E" w:rsidP="0004797E">
      <w:pPr>
        <w:jc w:val="center"/>
        <w:rPr>
          <w:rFonts w:cs="Times New Roman"/>
          <w:szCs w:val="24"/>
        </w:rPr>
      </w:pPr>
      <w:r w:rsidRPr="000E33B9">
        <w:rPr>
          <w:rFonts w:cs="Times New Roman"/>
          <w:szCs w:val="24"/>
        </w:rPr>
        <w:t>Направление подготовки / специальность</w:t>
      </w:r>
    </w:p>
    <w:p w14:paraId="55A0106F" w14:textId="77777777" w:rsidR="0004797E" w:rsidRPr="00B852F5" w:rsidRDefault="0004797E" w:rsidP="0004797E">
      <w:pPr>
        <w:jc w:val="center"/>
        <w:rPr>
          <w:rFonts w:cs="Times New Roman"/>
          <w:b/>
          <w:sz w:val="28"/>
          <w:szCs w:val="28"/>
          <w:u w:val="single"/>
        </w:rPr>
      </w:pPr>
      <w:r w:rsidRPr="00B852F5">
        <w:rPr>
          <w:rFonts w:cs="Times New Roman"/>
          <w:b/>
          <w:color w:val="000000"/>
          <w:sz w:val="28"/>
          <w:szCs w:val="28"/>
          <w:u w:val="single"/>
        </w:rPr>
        <w:t>23.05.04 Эксплуатация железных дорог</w:t>
      </w:r>
      <w:r w:rsidRPr="00B852F5">
        <w:rPr>
          <w:rFonts w:cs="Times New Roman"/>
          <w:b/>
          <w:sz w:val="28"/>
          <w:szCs w:val="28"/>
          <w:u w:val="single"/>
        </w:rPr>
        <w:t xml:space="preserve"> </w:t>
      </w:r>
    </w:p>
    <w:p w14:paraId="78A34617" w14:textId="77777777" w:rsidR="0004797E" w:rsidRPr="000E33B9" w:rsidRDefault="0004797E" w:rsidP="0004797E">
      <w:pPr>
        <w:jc w:val="center"/>
        <w:rPr>
          <w:rFonts w:cs="Times New Roman"/>
          <w:i/>
          <w:iCs/>
          <w:sz w:val="28"/>
          <w:szCs w:val="28"/>
          <w:vertAlign w:val="superscript"/>
        </w:rPr>
      </w:pPr>
      <w:r w:rsidRPr="000E33B9">
        <w:rPr>
          <w:rFonts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AC4E368" w14:textId="77777777" w:rsidR="0004797E" w:rsidRPr="000E33B9" w:rsidRDefault="0004797E" w:rsidP="0004797E">
      <w:pPr>
        <w:jc w:val="center"/>
        <w:rPr>
          <w:rFonts w:cs="Times New Roman"/>
          <w:iCs/>
        </w:rPr>
      </w:pPr>
      <w:r w:rsidRPr="000E33B9">
        <w:rPr>
          <w:rFonts w:cs="Times New Roman"/>
          <w:iCs/>
        </w:rPr>
        <w:t>Направленность (профиль)/специализация</w:t>
      </w:r>
    </w:p>
    <w:p w14:paraId="5E54DAC8" w14:textId="77777777" w:rsidR="0004797E" w:rsidRPr="00B852F5" w:rsidRDefault="0004797E" w:rsidP="0004797E">
      <w:pPr>
        <w:jc w:val="center"/>
        <w:rPr>
          <w:rFonts w:cs="Times New Roman"/>
          <w:b/>
          <w:i/>
          <w:iCs/>
          <w:sz w:val="28"/>
          <w:szCs w:val="28"/>
          <w:u w:val="single"/>
          <w:vertAlign w:val="superscript"/>
        </w:rPr>
      </w:pPr>
      <w:r w:rsidRPr="00B852F5">
        <w:rPr>
          <w:rFonts w:cs="Times New Roman"/>
          <w:b/>
          <w:color w:val="000000"/>
          <w:sz w:val="28"/>
          <w:szCs w:val="28"/>
          <w:u w:val="single"/>
        </w:rPr>
        <w:t>Магистральный транспорт</w:t>
      </w:r>
      <w:r w:rsidRPr="00B852F5">
        <w:rPr>
          <w:rFonts w:cs="Times New Roman"/>
          <w:b/>
          <w:i/>
          <w:iCs/>
          <w:sz w:val="28"/>
          <w:szCs w:val="28"/>
          <w:u w:val="single"/>
          <w:vertAlign w:val="superscript"/>
        </w:rPr>
        <w:t xml:space="preserve"> </w:t>
      </w:r>
    </w:p>
    <w:p w14:paraId="785A07DD" w14:textId="77777777" w:rsidR="0004797E" w:rsidRPr="000E33B9" w:rsidRDefault="0004797E" w:rsidP="0004797E">
      <w:pPr>
        <w:jc w:val="center"/>
        <w:rPr>
          <w:rFonts w:cs="Times New Roman"/>
          <w:szCs w:val="24"/>
        </w:rPr>
      </w:pPr>
      <w:r w:rsidRPr="000E33B9">
        <w:rPr>
          <w:rFonts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cs="Times New Roman"/>
          <w:szCs w:val="24"/>
        </w:rPr>
      </w:pPr>
      <w:r w:rsidRPr="009E1016">
        <w:rPr>
          <w:rFonts w:cs="Times New Roman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rPr>
          <w:rFonts w:ascii="Times New Roman" w:hAnsi="Times New Roman"/>
          <w:color w:val="000000"/>
          <w:szCs w:val="24"/>
        </w:rPr>
      </w:pPr>
      <w:r w:rsidRPr="009E1016">
        <w:rPr>
          <w:rFonts w:ascii="Times New Roman" w:hAnsi="Times New Roman"/>
          <w:color w:val="000000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Cs w:val="24"/>
        </w:rPr>
        <w:t>.</w:t>
      </w:r>
    </w:p>
    <w:p w14:paraId="778E4141" w14:textId="3122EB64" w:rsidR="00430347" w:rsidRDefault="00430347">
      <w:pPr>
        <w:rPr>
          <w:rFonts w:cs="Times New Roman"/>
          <w:b/>
          <w:color w:val="000000" w:themeColor="text1"/>
          <w:sz w:val="28"/>
          <w:szCs w:val="28"/>
        </w:rPr>
      </w:pPr>
      <w:r>
        <w:rPr>
          <w:rFonts w:cs="Times New Roman"/>
          <w:b/>
          <w:color w:val="000000" w:themeColor="text1"/>
          <w:sz w:val="28"/>
          <w:szCs w:val="28"/>
        </w:rPr>
        <w:br w:type="page"/>
      </w: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ind w:left="284" w:firstLine="284"/>
        <w:jc w:val="center"/>
        <w:rPr>
          <w:rFonts w:cs="Times New Roman"/>
          <w:b/>
          <w:color w:val="000000"/>
          <w:szCs w:val="24"/>
        </w:rPr>
      </w:pPr>
      <w:r w:rsidRPr="009E1016">
        <w:rPr>
          <w:rFonts w:cs="Times New Roman"/>
          <w:b/>
          <w:color w:val="000000" w:themeColor="text1"/>
          <w:szCs w:val="24"/>
        </w:rPr>
        <w:lastRenderedPageBreak/>
        <w:t>1</w:t>
      </w:r>
      <w:r w:rsidR="006B10C2" w:rsidRPr="009E1016">
        <w:rPr>
          <w:rFonts w:cs="Times New Roman"/>
          <w:b/>
          <w:color w:val="000000" w:themeColor="text1"/>
          <w:szCs w:val="24"/>
        </w:rPr>
        <w:t>.</w:t>
      </w:r>
      <w:r w:rsidR="002C5147" w:rsidRPr="009E1016">
        <w:rPr>
          <w:rFonts w:cs="Times New Roman"/>
          <w:b/>
          <w:color w:val="000000" w:themeColor="text1"/>
          <w:szCs w:val="24"/>
        </w:rPr>
        <w:t xml:space="preserve"> Пояснительная записка</w:t>
      </w:r>
    </w:p>
    <w:p w14:paraId="320EC502" w14:textId="459B92C7" w:rsidR="00D90422" w:rsidRPr="009E1016" w:rsidRDefault="002C5147" w:rsidP="00294A23">
      <w:r w:rsidRPr="009E1016">
        <w:t>Цель промежуточной аттестации</w:t>
      </w:r>
      <w:r w:rsidR="00D90422" w:rsidRPr="009E1016">
        <w:t xml:space="preserve"> </w:t>
      </w:r>
      <w:r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70B05594" w:rsidR="004733F2" w:rsidRPr="00AC15ED" w:rsidRDefault="004733F2" w:rsidP="00294A23">
      <w:r>
        <w:t xml:space="preserve">Формы промежуточной аттестации: </w:t>
      </w:r>
      <w:r w:rsidR="006823DD">
        <w:t>ОФО-</w:t>
      </w:r>
      <w:r w:rsidR="00294A23">
        <w:t>зачет</w:t>
      </w:r>
      <w:r w:rsidR="00FC70C1">
        <w:t xml:space="preserve"> с оценкой</w:t>
      </w:r>
      <w:r w:rsidR="00294A23">
        <w:t xml:space="preserve"> </w:t>
      </w:r>
      <w:r w:rsidR="005E608B">
        <w:t>в 3</w:t>
      </w:r>
      <w:r w:rsidR="00294A23">
        <w:t xml:space="preserve"> семестре</w:t>
      </w:r>
      <w:r w:rsidR="006823DD">
        <w:t>, ЗФО-2 курс.</w:t>
      </w:r>
    </w:p>
    <w:p w14:paraId="7BA8A3DB" w14:textId="77777777" w:rsidR="00D90422" w:rsidRPr="009E1016" w:rsidRDefault="00D90422" w:rsidP="00294A23"/>
    <w:p w14:paraId="0FA3095D" w14:textId="77777777" w:rsidR="00D90422" w:rsidRPr="009E1016" w:rsidRDefault="00D90422" w:rsidP="00AA4D86">
      <w:pPr>
        <w:spacing w:line="240" w:lineRule="auto"/>
        <w:jc w:val="center"/>
        <w:rPr>
          <w:rFonts w:eastAsia="Times New Roman"/>
          <w:szCs w:val="24"/>
        </w:rPr>
      </w:pPr>
      <w:r w:rsidRPr="009E1016">
        <w:rPr>
          <w:rFonts w:cs="Times New Roman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94A23">
      <w:pPr>
        <w:rPr>
          <w:rFonts w:eastAsia="Times New Roman"/>
        </w:rPr>
      </w:pPr>
      <w:bookmarkStart w:id="0" w:name="_Hlk65075416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8"/>
        <w:gridCol w:w="4961"/>
      </w:tblGrid>
      <w:tr w:rsidR="00CF0A07" w:rsidRPr="009B4FAE" w14:paraId="2FA407EF" w14:textId="77777777" w:rsidTr="00430347">
        <w:trPr>
          <w:trHeight w:val="20"/>
        </w:trPr>
        <w:tc>
          <w:tcPr>
            <w:tcW w:w="5528" w:type="dxa"/>
          </w:tcPr>
          <w:p w14:paraId="6896AB12" w14:textId="77777777" w:rsidR="00CF0A07" w:rsidRPr="0013475A" w:rsidRDefault="00CF0A07" w:rsidP="00430347">
            <w:pPr>
              <w:pStyle w:val="af6"/>
              <w:jc w:val="left"/>
            </w:pPr>
            <w:r w:rsidRPr="0013475A">
              <w:t>Код и наименование компетенции</w:t>
            </w:r>
          </w:p>
        </w:tc>
        <w:tc>
          <w:tcPr>
            <w:tcW w:w="4961" w:type="dxa"/>
          </w:tcPr>
          <w:p w14:paraId="772DB5CA" w14:textId="77777777" w:rsidR="00CF0A07" w:rsidRPr="0013475A" w:rsidRDefault="00CF1A5A" w:rsidP="00430347">
            <w:pPr>
              <w:pStyle w:val="af6"/>
              <w:jc w:val="left"/>
            </w:pPr>
            <w:r w:rsidRPr="0013475A">
              <w:t>Код индикатора достижения компетенции</w:t>
            </w:r>
          </w:p>
        </w:tc>
      </w:tr>
      <w:tr w:rsidR="00430347" w:rsidRPr="009B4FAE" w14:paraId="08CC9A13" w14:textId="77777777" w:rsidTr="00430347">
        <w:trPr>
          <w:trHeight w:val="20"/>
        </w:trPr>
        <w:tc>
          <w:tcPr>
            <w:tcW w:w="5528" w:type="dxa"/>
          </w:tcPr>
          <w:p w14:paraId="42D137E9" w14:textId="543D186F" w:rsidR="00430347" w:rsidRPr="00355027" w:rsidRDefault="00FC70C1" w:rsidP="00430347">
            <w:pPr>
              <w:pStyle w:val="af6"/>
              <w:jc w:val="left"/>
              <w:rPr>
                <w:iCs/>
              </w:rPr>
            </w:pPr>
            <w:r w:rsidRPr="00FC70C1">
              <w:rPr>
                <w:iCs/>
              </w:rPr>
              <w:t>ОПК-1 Способен решать инженерные задачи в профессиональной деятельности с использованием методов естественных наук, математического анализа и моделирования</w:t>
            </w:r>
          </w:p>
        </w:tc>
        <w:tc>
          <w:tcPr>
            <w:tcW w:w="4961" w:type="dxa"/>
          </w:tcPr>
          <w:p w14:paraId="6F5AC88C" w14:textId="159DC546" w:rsidR="00430347" w:rsidRPr="00355027" w:rsidRDefault="00FC70C1" w:rsidP="00430347">
            <w:pPr>
              <w:pStyle w:val="af6"/>
              <w:jc w:val="left"/>
              <w:rPr>
                <w:iCs/>
              </w:rPr>
            </w:pPr>
            <w:r w:rsidRPr="00FC70C1">
              <w:rPr>
                <w:iCs/>
              </w:rPr>
              <w:t>ОПК-1.6 Выполняет базовые измерения при инженерно-геодезических изысканиях для проектирования транспортных объектов</w:t>
            </w:r>
          </w:p>
        </w:tc>
      </w:tr>
    </w:tbl>
    <w:p w14:paraId="3033B542" w14:textId="77777777" w:rsidR="009E1016" w:rsidRDefault="009E1016" w:rsidP="00294A23">
      <w:pPr>
        <w:rPr>
          <w:rFonts w:eastAsia="Times New Roman"/>
        </w:rPr>
      </w:pPr>
    </w:p>
    <w:p w14:paraId="4ABD6903" w14:textId="77777777" w:rsidR="00AA4D86" w:rsidRPr="009E1016" w:rsidRDefault="00AA4D86" w:rsidP="00AA4D86">
      <w:pPr>
        <w:spacing w:line="240" w:lineRule="auto"/>
        <w:jc w:val="center"/>
        <w:rPr>
          <w:rFonts w:eastAsia="Times New Roman"/>
          <w:szCs w:val="24"/>
        </w:rPr>
      </w:pPr>
      <w:r w:rsidRPr="009E1016">
        <w:rPr>
          <w:rFonts w:eastAsia="Times New Roman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line="240" w:lineRule="auto"/>
        <w:jc w:val="center"/>
        <w:rPr>
          <w:rFonts w:eastAsia="Times New Roman"/>
          <w:szCs w:val="24"/>
        </w:rPr>
      </w:pPr>
      <w:r w:rsidRPr="009E1016">
        <w:rPr>
          <w:rFonts w:eastAsia="Times New Roman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294A23">
      <w:pPr>
        <w:rPr>
          <w:rFonts w:eastAsia="Times New Roman"/>
        </w:rPr>
      </w:pPr>
    </w:p>
    <w:tbl>
      <w:tblPr>
        <w:tblStyle w:val="aa"/>
        <w:tblW w:w="5000" w:type="pct"/>
        <w:tblLook w:val="04A0" w:firstRow="1" w:lastRow="0" w:firstColumn="1" w:lastColumn="0" w:noHBand="0" w:noVBand="1"/>
      </w:tblPr>
      <w:tblGrid>
        <w:gridCol w:w="3805"/>
        <w:gridCol w:w="4975"/>
        <w:gridCol w:w="1983"/>
      </w:tblGrid>
      <w:tr w:rsidR="009B4FAE" w:rsidRPr="009B4FAE" w14:paraId="044C82EE" w14:textId="77777777" w:rsidTr="00FC70C1">
        <w:tc>
          <w:tcPr>
            <w:tcW w:w="1768" w:type="pct"/>
          </w:tcPr>
          <w:p w14:paraId="34DA1DF3" w14:textId="77777777" w:rsidR="00AF1A69" w:rsidRPr="009B4FAE" w:rsidRDefault="00CF0A07" w:rsidP="00430347">
            <w:pPr>
              <w:pStyle w:val="af6"/>
            </w:pPr>
            <w:bookmarkStart w:id="1" w:name="_Hlk64358580"/>
            <w:r>
              <w:t>Код и наименование и</w:t>
            </w:r>
            <w:r w:rsidR="00AF1A69" w:rsidRPr="009B4FAE">
              <w:t>ндикатор</w:t>
            </w:r>
            <w:r>
              <w:t>а</w:t>
            </w:r>
            <w:r w:rsidR="00AF1A69" w:rsidRPr="009B4FAE">
              <w:t xml:space="preserve"> достижения компетенции</w:t>
            </w:r>
          </w:p>
        </w:tc>
        <w:tc>
          <w:tcPr>
            <w:tcW w:w="2311" w:type="pct"/>
          </w:tcPr>
          <w:p w14:paraId="2EBBCAB8" w14:textId="77777777" w:rsidR="00AF1A69" w:rsidRPr="009B4FAE" w:rsidRDefault="00CF0A07" w:rsidP="00430347">
            <w:pPr>
              <w:pStyle w:val="af6"/>
            </w:pPr>
            <w:r>
              <w:t>Р</w:t>
            </w:r>
            <w:r w:rsidR="00AF1A69" w:rsidRPr="009B4FAE">
              <w:t xml:space="preserve">езультаты обучения </w:t>
            </w:r>
            <w:r>
              <w:t>по дисциплине</w:t>
            </w:r>
          </w:p>
        </w:tc>
        <w:tc>
          <w:tcPr>
            <w:tcW w:w="921" w:type="pct"/>
          </w:tcPr>
          <w:p w14:paraId="755CCDB5" w14:textId="77777777" w:rsidR="00AF1A69" w:rsidRPr="009B4FAE" w:rsidRDefault="007A78EC" w:rsidP="00430347">
            <w:pPr>
              <w:pStyle w:val="af6"/>
            </w:pPr>
            <w:r w:rsidRPr="009B4FAE">
              <w:t>О</w:t>
            </w:r>
            <w:r w:rsidR="00AF1A69" w:rsidRPr="009B4FAE">
              <w:t>ценочны</w:t>
            </w:r>
            <w:r w:rsidRPr="009B4FAE">
              <w:t>е</w:t>
            </w:r>
            <w:r w:rsidR="00AF1A69" w:rsidRPr="009B4FAE">
              <w:t xml:space="preserve"> материал</w:t>
            </w:r>
            <w:r w:rsidRPr="009B4FAE">
              <w:t>ы</w:t>
            </w:r>
          </w:p>
        </w:tc>
      </w:tr>
      <w:tr w:rsidR="00FC70C1" w:rsidRPr="009B4FAE" w14:paraId="75755D7B" w14:textId="77777777" w:rsidTr="00FC70C1">
        <w:tc>
          <w:tcPr>
            <w:tcW w:w="1768" w:type="pct"/>
            <w:vMerge w:val="restart"/>
          </w:tcPr>
          <w:p w14:paraId="0647A6C7" w14:textId="6AAF7741" w:rsidR="00FC70C1" w:rsidRPr="00B24C1F" w:rsidRDefault="00FC70C1" w:rsidP="00FC70C1">
            <w:pPr>
              <w:pStyle w:val="af6"/>
              <w:rPr>
                <w:i/>
                <w:color w:val="00B050"/>
              </w:rPr>
            </w:pPr>
            <w:r w:rsidRPr="00FC70C1">
              <w:rPr>
                <w:iCs/>
              </w:rPr>
              <w:t>ОПК-1.6 Выполняет базовые измерения при инженерно-геодезических изысканиях для проектирования транспортных объектов</w:t>
            </w:r>
          </w:p>
        </w:tc>
        <w:tc>
          <w:tcPr>
            <w:tcW w:w="2311" w:type="pct"/>
          </w:tcPr>
          <w:p w14:paraId="0E49BB2D" w14:textId="77777777" w:rsidR="00FC70C1" w:rsidRDefault="00FC70C1" w:rsidP="00FC70C1">
            <w:pPr>
              <w:pStyle w:val="af6"/>
              <w:rPr>
                <w:color w:val="000000"/>
                <w:sz w:val="19"/>
                <w:szCs w:val="19"/>
              </w:rPr>
            </w:pPr>
            <w:r w:rsidRPr="00FC70C1">
              <w:rPr>
                <w:color w:val="000000"/>
                <w:sz w:val="19"/>
                <w:szCs w:val="19"/>
              </w:rPr>
              <w:t>Инженерно-геодезические задачи и способы их решений в профессиональной деятельности с использованием методов математического анализа.</w:t>
            </w:r>
          </w:p>
          <w:p w14:paraId="05D5CA42" w14:textId="5B5C17BE" w:rsidR="00FC70C1" w:rsidRPr="007670E8" w:rsidRDefault="00FC70C1" w:rsidP="00FC70C1">
            <w:pPr>
              <w:pStyle w:val="af6"/>
              <w:rPr>
                <w:iCs/>
              </w:rPr>
            </w:pPr>
            <w:r w:rsidRPr="00FC70C1">
              <w:rPr>
                <w:iCs/>
              </w:rPr>
              <w:t>Способы базовых измерений геодезическими инструментами при проведении инженерно-геодезических изысканий для проектирования транспортных объектов</w:t>
            </w:r>
          </w:p>
        </w:tc>
        <w:tc>
          <w:tcPr>
            <w:tcW w:w="921" w:type="pct"/>
            <w:shd w:val="clear" w:color="auto" w:fill="auto"/>
          </w:tcPr>
          <w:p w14:paraId="254F7CD9" w14:textId="6EE4B096" w:rsidR="00FC70C1" w:rsidRPr="009B4FAE" w:rsidRDefault="00FC70C1" w:rsidP="00FC70C1">
            <w:pPr>
              <w:pStyle w:val="af6"/>
            </w:pPr>
            <w:r w:rsidRPr="00D67977">
              <w:t>Примеры тестовых заданий (1-5</w:t>
            </w:r>
            <w:r w:rsidR="00372CE8">
              <w:t>0</w:t>
            </w:r>
            <w:r w:rsidRPr="00D67977">
              <w:t>)</w:t>
            </w:r>
          </w:p>
        </w:tc>
      </w:tr>
      <w:tr w:rsidR="00430347" w:rsidRPr="009B4FAE" w14:paraId="4298A71C" w14:textId="77777777" w:rsidTr="00FC70C1">
        <w:tc>
          <w:tcPr>
            <w:tcW w:w="1768" w:type="pct"/>
            <w:vMerge/>
          </w:tcPr>
          <w:p w14:paraId="329030EB" w14:textId="77777777" w:rsidR="00430347" w:rsidRPr="009B4FAE" w:rsidRDefault="00430347" w:rsidP="00430347">
            <w:pPr>
              <w:pStyle w:val="af6"/>
            </w:pPr>
          </w:p>
        </w:tc>
        <w:tc>
          <w:tcPr>
            <w:tcW w:w="2311" w:type="pct"/>
          </w:tcPr>
          <w:p w14:paraId="2EBF9290" w14:textId="77777777" w:rsidR="00FC70C1" w:rsidRPr="00FC70C1" w:rsidRDefault="00FC70C1" w:rsidP="00FC70C1">
            <w:pPr>
              <w:pStyle w:val="af6"/>
              <w:rPr>
                <w:color w:val="000000"/>
                <w:sz w:val="19"/>
                <w:szCs w:val="19"/>
              </w:rPr>
            </w:pPr>
            <w:r w:rsidRPr="00FC70C1">
              <w:rPr>
                <w:color w:val="000000"/>
                <w:sz w:val="19"/>
                <w:szCs w:val="19"/>
              </w:rPr>
              <w:t>Решать инженерно-геодезические задачи в профессиональной деятельности с использованием методов математического анализа.</w:t>
            </w:r>
          </w:p>
          <w:p w14:paraId="60B17D50" w14:textId="06666413" w:rsidR="00430347" w:rsidRPr="007670E8" w:rsidRDefault="00FC70C1" w:rsidP="00FC70C1">
            <w:pPr>
              <w:pStyle w:val="af6"/>
              <w:rPr>
                <w:iCs/>
              </w:rPr>
            </w:pPr>
            <w:r w:rsidRPr="00FC70C1">
              <w:rPr>
                <w:color w:val="000000"/>
                <w:sz w:val="19"/>
                <w:szCs w:val="19"/>
              </w:rPr>
              <w:t>Выполнять базовые измерения геодезическими инструментами при проведении инженерно-геодезических изысканий для проектирования транспортных объектов</w:t>
            </w:r>
          </w:p>
        </w:tc>
        <w:tc>
          <w:tcPr>
            <w:tcW w:w="921" w:type="pct"/>
            <w:shd w:val="clear" w:color="auto" w:fill="auto"/>
          </w:tcPr>
          <w:p w14:paraId="5C945BF5" w14:textId="48B13C8E" w:rsidR="00430347" w:rsidRPr="009B4FAE" w:rsidRDefault="002B6235" w:rsidP="00430347">
            <w:pPr>
              <w:pStyle w:val="af6"/>
            </w:pPr>
            <w:r w:rsidRPr="002B6235">
              <w:t xml:space="preserve">Примеры вопросов для подготовки к выполнению </w:t>
            </w:r>
            <w:r w:rsidR="001B5AF0">
              <w:t>практических</w:t>
            </w:r>
            <w:r w:rsidR="001B5AF0" w:rsidRPr="002B6235">
              <w:t xml:space="preserve"> </w:t>
            </w:r>
            <w:r w:rsidRPr="002B6235">
              <w:t>работ (Тема 1</w:t>
            </w:r>
            <w:r w:rsidR="001B5AF0">
              <w:t>-3</w:t>
            </w:r>
            <w:r w:rsidRPr="002B6235">
              <w:t>)</w:t>
            </w:r>
          </w:p>
        </w:tc>
      </w:tr>
      <w:tr w:rsidR="00430347" w:rsidRPr="009B4FAE" w14:paraId="6226BDD4" w14:textId="77777777" w:rsidTr="00FC70C1">
        <w:tc>
          <w:tcPr>
            <w:tcW w:w="1768" w:type="pct"/>
            <w:vMerge/>
          </w:tcPr>
          <w:p w14:paraId="754FC698" w14:textId="77777777" w:rsidR="00430347" w:rsidRPr="009B4FAE" w:rsidRDefault="00430347" w:rsidP="00430347">
            <w:pPr>
              <w:pStyle w:val="af6"/>
            </w:pPr>
          </w:p>
        </w:tc>
        <w:tc>
          <w:tcPr>
            <w:tcW w:w="2311" w:type="pct"/>
          </w:tcPr>
          <w:p w14:paraId="4F665C21" w14:textId="77777777" w:rsidR="00FC70C1" w:rsidRPr="00FC70C1" w:rsidRDefault="00FC70C1" w:rsidP="00FC70C1">
            <w:pPr>
              <w:pStyle w:val="af6"/>
              <w:rPr>
                <w:color w:val="000000"/>
                <w:sz w:val="19"/>
                <w:szCs w:val="19"/>
              </w:rPr>
            </w:pPr>
            <w:r w:rsidRPr="00FC70C1">
              <w:rPr>
                <w:color w:val="000000"/>
                <w:sz w:val="19"/>
                <w:szCs w:val="19"/>
              </w:rPr>
              <w:t>Иметь навыки решения инженерно-геодезических задач в профессиональной деятельности с использованием методов математического анализа.</w:t>
            </w:r>
          </w:p>
          <w:p w14:paraId="1082A4DD" w14:textId="24E9411F" w:rsidR="00430347" w:rsidRPr="007670E8" w:rsidRDefault="00FC70C1" w:rsidP="00FC70C1">
            <w:pPr>
              <w:pStyle w:val="af6"/>
              <w:rPr>
                <w:iCs/>
              </w:rPr>
            </w:pPr>
            <w:r w:rsidRPr="00FC70C1">
              <w:rPr>
                <w:color w:val="000000"/>
                <w:sz w:val="19"/>
                <w:szCs w:val="19"/>
              </w:rPr>
              <w:t>Иметь навыки выполнения базовых измерений геодезическими инструментами при проведении инженерно- геодезических изысканий для проектирования транспортных объектов</w:t>
            </w:r>
          </w:p>
        </w:tc>
        <w:tc>
          <w:tcPr>
            <w:tcW w:w="921" w:type="pct"/>
            <w:shd w:val="clear" w:color="auto" w:fill="auto"/>
          </w:tcPr>
          <w:p w14:paraId="11361094" w14:textId="18E50BAB" w:rsidR="00430347" w:rsidRPr="009B4FAE" w:rsidRDefault="002B6235" w:rsidP="00430347">
            <w:pPr>
              <w:pStyle w:val="af6"/>
            </w:pPr>
            <w:r w:rsidRPr="002B6235">
              <w:t xml:space="preserve">Примеры вопросов для подготовки к выполнению </w:t>
            </w:r>
            <w:r w:rsidR="001B5AF0">
              <w:t>практических</w:t>
            </w:r>
            <w:r w:rsidRPr="002B6235">
              <w:t xml:space="preserve"> работ (Тема </w:t>
            </w:r>
            <w:r w:rsidR="001B5AF0">
              <w:t>4-8</w:t>
            </w:r>
            <w:r w:rsidRPr="002B6235">
              <w:t>)</w:t>
            </w:r>
          </w:p>
        </w:tc>
      </w:tr>
      <w:bookmarkEnd w:id="1"/>
    </w:tbl>
    <w:p w14:paraId="1228A8CA" w14:textId="77777777" w:rsidR="002C5147" w:rsidRPr="007419C7" w:rsidRDefault="002C5147" w:rsidP="00F545A4">
      <w:pPr>
        <w:spacing w:line="240" w:lineRule="auto"/>
        <w:rPr>
          <w:rFonts w:eastAsia="Times New Roman"/>
          <w:szCs w:val="24"/>
        </w:rPr>
      </w:pPr>
    </w:p>
    <w:p w14:paraId="5AE68FF1" w14:textId="4217075E" w:rsidR="00294A23" w:rsidRDefault="00294A23" w:rsidP="00294A23">
      <w:pPr>
        <w:rPr>
          <w:rFonts w:eastAsia="Times New Roman"/>
        </w:rPr>
      </w:pPr>
      <w:r w:rsidRPr="007419C7">
        <w:rPr>
          <w:rFonts w:eastAsia="Times New Roman"/>
        </w:rPr>
        <w:t>Промежуточная аттестация (</w:t>
      </w:r>
      <w:r w:rsidR="00FC70C1">
        <w:rPr>
          <w:rFonts w:eastAsia="Times New Roman"/>
        </w:rPr>
        <w:t>зачет с оценкой</w:t>
      </w:r>
      <w:r w:rsidRPr="007419C7">
        <w:rPr>
          <w:rFonts w:eastAsia="Times New Roman"/>
        </w:rPr>
        <w:t>) проводится в одной из следующих форм:</w:t>
      </w:r>
    </w:p>
    <w:p w14:paraId="0C2BC56F" w14:textId="6EAAC775" w:rsidR="00D23996" w:rsidRPr="00D23996" w:rsidRDefault="00D23996" w:rsidP="00D23996">
      <w:pPr>
        <w:rPr>
          <w:rFonts w:eastAsia="Times New Roman"/>
        </w:rPr>
      </w:pPr>
      <w:r w:rsidRPr="00D23996">
        <w:rPr>
          <w:rFonts w:eastAsia="Times New Roman"/>
        </w:rPr>
        <w:t xml:space="preserve">1) выполнение </w:t>
      </w:r>
      <w:r w:rsidR="00FC70C1">
        <w:rPr>
          <w:rFonts w:eastAsia="Times New Roman"/>
        </w:rPr>
        <w:t>практических</w:t>
      </w:r>
      <w:r w:rsidRPr="00D23996">
        <w:rPr>
          <w:rFonts w:eastAsia="Times New Roman"/>
        </w:rPr>
        <w:t xml:space="preserve"> работ в рабочей тетради; ответ на билет, состоящий из теоретических вопросов и практических заданий;</w:t>
      </w:r>
    </w:p>
    <w:p w14:paraId="3B958051" w14:textId="60967E22" w:rsidR="008E61C5" w:rsidRDefault="00D23996" w:rsidP="00D23996">
      <w:pPr>
        <w:rPr>
          <w:rFonts w:eastAsia="Times New Roman"/>
        </w:rPr>
      </w:pPr>
      <w:r w:rsidRPr="00D23996">
        <w:rPr>
          <w:rFonts w:eastAsia="Times New Roman"/>
        </w:rPr>
        <w:t xml:space="preserve">2) выполнение </w:t>
      </w:r>
      <w:r w:rsidR="00FC70C1">
        <w:rPr>
          <w:rFonts w:eastAsia="Times New Roman"/>
        </w:rPr>
        <w:t>практических</w:t>
      </w:r>
      <w:r w:rsidR="00FC70C1" w:rsidRPr="00D23996">
        <w:rPr>
          <w:rFonts w:eastAsia="Times New Roman"/>
        </w:rPr>
        <w:t xml:space="preserve"> </w:t>
      </w:r>
      <w:r w:rsidRPr="00D23996">
        <w:rPr>
          <w:rFonts w:eastAsia="Times New Roman"/>
        </w:rPr>
        <w:t xml:space="preserve">работ в рабочей тетради; тестирование в ЭИОС </w:t>
      </w:r>
      <w:r w:rsidR="00450E53">
        <w:rPr>
          <w:rFonts w:eastAsia="Times New Roman"/>
          <w:szCs w:val="24"/>
        </w:rPr>
        <w:t>университета</w:t>
      </w:r>
      <w:r w:rsidRPr="00D23996">
        <w:rPr>
          <w:rFonts w:eastAsia="Times New Roman"/>
        </w:rPr>
        <w:t>.</w:t>
      </w:r>
      <w:bookmarkEnd w:id="0"/>
    </w:p>
    <w:p w14:paraId="53867935" w14:textId="77777777" w:rsidR="0077443D" w:rsidRPr="007419C7" w:rsidRDefault="0077443D" w:rsidP="00294A23"/>
    <w:p w14:paraId="71687685" w14:textId="77777777" w:rsidR="008E61C5" w:rsidRPr="009E1016" w:rsidRDefault="002429A4" w:rsidP="00560597">
      <w:pPr>
        <w:spacing w:line="240" w:lineRule="auto"/>
        <w:jc w:val="center"/>
        <w:rPr>
          <w:rFonts w:eastAsia="Times New Roman"/>
          <w:bCs/>
          <w:iCs/>
          <w:szCs w:val="24"/>
          <w:highlight w:val="yellow"/>
        </w:rPr>
      </w:pPr>
      <w:r w:rsidRPr="009E1016">
        <w:rPr>
          <w:rFonts w:eastAsia="Times New Roman"/>
          <w:b/>
          <w:bCs/>
          <w:iCs/>
          <w:szCs w:val="24"/>
        </w:rPr>
        <w:t>2.</w:t>
      </w:r>
      <w:r w:rsidRPr="009E1016">
        <w:rPr>
          <w:rFonts w:eastAsia="Times New Roman"/>
          <w:b/>
          <w:bCs/>
          <w:iCs/>
          <w:szCs w:val="24"/>
        </w:rPr>
        <w:tab/>
        <w:t>Типовые</w:t>
      </w:r>
      <w:r w:rsidR="00544B2D">
        <w:rPr>
          <w:rStyle w:val="ad"/>
          <w:rFonts w:eastAsia="Times New Roman"/>
          <w:b/>
          <w:bCs/>
          <w:iCs/>
          <w:szCs w:val="24"/>
        </w:rPr>
        <w:footnoteReference w:id="2"/>
      </w:r>
      <w:r w:rsidRPr="009E1016">
        <w:rPr>
          <w:rFonts w:eastAsia="Times New Roman"/>
          <w:b/>
          <w:bCs/>
          <w:iCs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eastAsia="Times New Roman"/>
          <w:b/>
          <w:bCs/>
          <w:iCs/>
          <w:szCs w:val="24"/>
        </w:rPr>
        <w:t xml:space="preserve">уровень сформированности </w:t>
      </w:r>
      <w:r w:rsidRPr="009E1016">
        <w:rPr>
          <w:rFonts w:eastAsia="Times New Roman"/>
          <w:b/>
          <w:bCs/>
          <w:iCs/>
          <w:szCs w:val="24"/>
        </w:rPr>
        <w:t>компетенци</w:t>
      </w:r>
      <w:r w:rsidR="00560597" w:rsidRPr="009E1016">
        <w:rPr>
          <w:rFonts w:eastAsia="Times New Roman"/>
          <w:b/>
          <w:bCs/>
          <w:iCs/>
          <w:szCs w:val="24"/>
        </w:rPr>
        <w:t>й</w:t>
      </w:r>
    </w:p>
    <w:p w14:paraId="4F97B703" w14:textId="77777777" w:rsidR="00183DAF" w:rsidRPr="009E1016" w:rsidRDefault="00183DAF" w:rsidP="0060281C">
      <w:pPr>
        <w:spacing w:line="240" w:lineRule="auto"/>
        <w:rPr>
          <w:rFonts w:eastAsia="Times New Roman"/>
          <w:b/>
          <w:bCs/>
          <w:i/>
          <w:iCs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line="240" w:lineRule="auto"/>
        <w:jc w:val="center"/>
        <w:rPr>
          <w:rFonts w:eastAsia="Times New Roman"/>
          <w:b/>
          <w:bCs/>
          <w:iCs/>
          <w:szCs w:val="24"/>
        </w:rPr>
      </w:pPr>
      <w:r w:rsidRPr="009E1016">
        <w:rPr>
          <w:rFonts w:eastAsia="Times New Roman"/>
          <w:b/>
          <w:bCs/>
          <w:iCs/>
          <w:szCs w:val="24"/>
        </w:rPr>
        <w:t xml:space="preserve">2.1 </w:t>
      </w:r>
      <w:r w:rsidR="00E55110" w:rsidRPr="009E1016">
        <w:rPr>
          <w:rFonts w:eastAsia="Times New Roman"/>
          <w:b/>
          <w:bCs/>
          <w:iCs/>
          <w:szCs w:val="24"/>
        </w:rPr>
        <w:t>Типовые вопросы</w:t>
      </w:r>
      <w:r w:rsidRPr="009E1016">
        <w:rPr>
          <w:rFonts w:eastAsia="Times New Roman"/>
          <w:b/>
          <w:bCs/>
          <w:iCs/>
          <w:szCs w:val="24"/>
        </w:rPr>
        <w:t xml:space="preserve"> (тестовые задания)</w:t>
      </w:r>
      <w:r w:rsidR="005C143D" w:rsidRPr="009E1016">
        <w:rPr>
          <w:rFonts w:eastAsia="Times New Roman"/>
          <w:b/>
          <w:bCs/>
          <w:iCs/>
          <w:szCs w:val="24"/>
        </w:rPr>
        <w:t xml:space="preserve"> для </w:t>
      </w:r>
      <w:r w:rsidR="00DB4A30" w:rsidRPr="009E1016">
        <w:rPr>
          <w:rFonts w:eastAsia="Times New Roman"/>
          <w:b/>
          <w:bCs/>
          <w:iCs/>
          <w:szCs w:val="24"/>
        </w:rPr>
        <w:t>оценки</w:t>
      </w:r>
      <w:r w:rsidR="005C143D" w:rsidRPr="009E1016">
        <w:rPr>
          <w:rFonts w:eastAsia="Times New Roman"/>
          <w:b/>
          <w:bCs/>
          <w:iCs/>
          <w:szCs w:val="24"/>
        </w:rPr>
        <w:t xml:space="preserve"> </w:t>
      </w:r>
      <w:proofErr w:type="spellStart"/>
      <w:r w:rsidR="002103AC" w:rsidRPr="009E1016">
        <w:rPr>
          <w:rFonts w:eastAsia="Times New Roman"/>
          <w:b/>
          <w:bCs/>
          <w:iCs/>
          <w:szCs w:val="24"/>
        </w:rPr>
        <w:t>знаниевого</w:t>
      </w:r>
      <w:proofErr w:type="spellEnd"/>
      <w:r w:rsidR="002103AC" w:rsidRPr="009E1016">
        <w:rPr>
          <w:rFonts w:eastAsia="Times New Roman"/>
          <w:b/>
          <w:bCs/>
          <w:iCs/>
          <w:szCs w:val="24"/>
        </w:rPr>
        <w:t xml:space="preserve"> образовательного результата</w:t>
      </w:r>
    </w:p>
    <w:p w14:paraId="754C9BAD" w14:textId="77777777" w:rsidR="00560597" w:rsidRPr="009E1016" w:rsidRDefault="00560597" w:rsidP="00560597">
      <w:pPr>
        <w:spacing w:line="240" w:lineRule="auto"/>
        <w:rPr>
          <w:rFonts w:eastAsia="Times New Roman"/>
          <w:bCs/>
          <w:iCs/>
          <w:szCs w:val="24"/>
        </w:rPr>
      </w:pPr>
    </w:p>
    <w:p w14:paraId="16FD3802" w14:textId="5C1900AE" w:rsidR="006459F1" w:rsidRPr="00F94610" w:rsidRDefault="00560597" w:rsidP="00560597">
      <w:pPr>
        <w:spacing w:line="240" w:lineRule="auto"/>
        <w:rPr>
          <w:rFonts w:eastAsia="Times New Roman"/>
          <w:b/>
          <w:bCs/>
          <w:iCs/>
          <w:szCs w:val="24"/>
        </w:rPr>
      </w:pPr>
      <w:r w:rsidRPr="009E1016">
        <w:rPr>
          <w:rFonts w:eastAsia="Times New Roman"/>
          <w:bCs/>
          <w:iCs/>
          <w:szCs w:val="24"/>
        </w:rPr>
        <w:t xml:space="preserve">Проверяемый </w:t>
      </w:r>
      <w:r w:rsidR="009E1016">
        <w:rPr>
          <w:rFonts w:eastAsia="Times New Roman"/>
          <w:bCs/>
          <w:iCs/>
          <w:szCs w:val="24"/>
        </w:rPr>
        <w:t xml:space="preserve">образовательный </w:t>
      </w:r>
      <w:r w:rsidRPr="009E1016">
        <w:rPr>
          <w:rFonts w:eastAsia="Times New Roman"/>
          <w:bCs/>
          <w:iCs/>
          <w:szCs w:val="24"/>
        </w:rPr>
        <w:t>результат</w:t>
      </w:r>
      <w:r w:rsidR="00FB6084" w:rsidRPr="001204A3">
        <w:rPr>
          <w:rFonts w:eastAsia="Times New Roman"/>
          <w:bCs/>
          <w:iCs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7579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C55FD3">
            <w:pPr>
              <w:pStyle w:val="af6"/>
              <w:rPr>
                <w:rFonts w:eastAsia="Times New Roman"/>
                <w:bCs/>
              </w:rPr>
            </w:pPr>
            <w:r>
              <w:t>Код и наименование и</w:t>
            </w:r>
            <w:r w:rsidRPr="009B4FAE">
              <w:t>ндикатор</w:t>
            </w:r>
            <w:r>
              <w:t>а</w:t>
            </w:r>
            <w:r w:rsidRPr="009B4FAE">
              <w:t xml:space="preserve"> достижения компетенции</w:t>
            </w:r>
          </w:p>
        </w:tc>
        <w:tc>
          <w:tcPr>
            <w:tcW w:w="7579" w:type="dxa"/>
          </w:tcPr>
          <w:p w14:paraId="23D9D5DC" w14:textId="77777777" w:rsidR="009B4FAE" w:rsidRPr="006459F1" w:rsidRDefault="00560597" w:rsidP="00C55FD3">
            <w:pPr>
              <w:pStyle w:val="af6"/>
              <w:rPr>
                <w:rFonts w:eastAsia="Times New Roman"/>
                <w:bCs/>
              </w:rPr>
            </w:pPr>
            <w:r>
              <w:rPr>
                <w:rFonts w:eastAsia="Times New Roman"/>
                <w:bCs/>
              </w:rPr>
              <w:t>Образовательный результат</w:t>
            </w:r>
          </w:p>
        </w:tc>
      </w:tr>
      <w:tr w:rsidR="00C55FD3" w:rsidRPr="006459F1" w14:paraId="001137B7" w14:textId="77777777" w:rsidTr="00C55FD3">
        <w:tc>
          <w:tcPr>
            <w:tcW w:w="3018" w:type="dxa"/>
            <w:shd w:val="clear" w:color="auto" w:fill="auto"/>
          </w:tcPr>
          <w:p w14:paraId="25BA7297" w14:textId="5425D01D" w:rsidR="00C55FD3" w:rsidRPr="00B24C1F" w:rsidRDefault="00FC70C1" w:rsidP="00C55FD3">
            <w:pPr>
              <w:pStyle w:val="af6"/>
              <w:rPr>
                <w:color w:val="00B050"/>
              </w:rPr>
            </w:pPr>
            <w:r w:rsidRPr="00FC70C1">
              <w:rPr>
                <w:iCs/>
              </w:rPr>
              <w:lastRenderedPageBreak/>
              <w:t>ОПК-1.6 Выполняет базовые измерения при инженерно-геодезических изысканиях для проектирования транспортных объектов</w:t>
            </w:r>
          </w:p>
        </w:tc>
        <w:tc>
          <w:tcPr>
            <w:tcW w:w="7579" w:type="dxa"/>
            <w:shd w:val="clear" w:color="auto" w:fill="auto"/>
          </w:tcPr>
          <w:p w14:paraId="3C2C4382" w14:textId="77777777" w:rsidR="00C55FD3" w:rsidRDefault="00C55FD3" w:rsidP="00C55FD3">
            <w:pPr>
              <w:pStyle w:val="af6"/>
              <w:rPr>
                <w:rFonts w:eastAsia="Times New Roman"/>
                <w:bCs/>
                <w:iCs/>
              </w:rPr>
            </w:pPr>
            <w:r w:rsidRPr="002103AC">
              <w:rPr>
                <w:rFonts w:eastAsia="Times New Roman"/>
                <w:bCs/>
                <w:iCs/>
              </w:rPr>
              <w:t>Обучающийся знает:</w:t>
            </w:r>
          </w:p>
          <w:p w14:paraId="1FD81989" w14:textId="77777777" w:rsidR="00FC70C1" w:rsidRPr="00FC70C1" w:rsidRDefault="00FC70C1" w:rsidP="00FC70C1">
            <w:pPr>
              <w:pStyle w:val="af6"/>
              <w:rPr>
                <w:color w:val="000000"/>
                <w:sz w:val="19"/>
                <w:szCs w:val="19"/>
              </w:rPr>
            </w:pPr>
            <w:r w:rsidRPr="00FC70C1">
              <w:rPr>
                <w:color w:val="000000"/>
                <w:sz w:val="19"/>
                <w:szCs w:val="19"/>
              </w:rPr>
              <w:t>Инженерно-геодезические задачи и способы их решений в профессиональной деятельности с использованием методов математического анализа.</w:t>
            </w:r>
          </w:p>
          <w:p w14:paraId="0C24EFD3" w14:textId="405867C6" w:rsidR="00C55FD3" w:rsidRPr="006459F1" w:rsidRDefault="00FC70C1" w:rsidP="00FC70C1">
            <w:pPr>
              <w:pStyle w:val="af6"/>
              <w:rPr>
                <w:rFonts w:eastAsia="Times New Roman"/>
                <w:b/>
                <w:bCs/>
                <w:i/>
                <w:iCs/>
              </w:rPr>
            </w:pPr>
            <w:r w:rsidRPr="00FC70C1">
              <w:rPr>
                <w:color w:val="000000"/>
                <w:sz w:val="19"/>
                <w:szCs w:val="19"/>
              </w:rPr>
              <w:t>Способы базовых измерений геодезическими инструментами при проведении инженерно-геодезических изысканий для проектирования транспортных объектов</w:t>
            </w:r>
          </w:p>
        </w:tc>
      </w:tr>
      <w:tr w:rsidR="002103AC" w:rsidRPr="006459F1" w14:paraId="3889A5AC" w14:textId="77777777" w:rsidTr="00533511">
        <w:trPr>
          <w:trHeight w:val="742"/>
        </w:trPr>
        <w:tc>
          <w:tcPr>
            <w:tcW w:w="10597" w:type="dxa"/>
            <w:gridSpan w:val="2"/>
            <w:shd w:val="clear" w:color="auto" w:fill="auto"/>
          </w:tcPr>
          <w:p w14:paraId="1F09A39A" w14:textId="77777777" w:rsidR="00533511" w:rsidRDefault="00533511" w:rsidP="00533511">
            <w:pPr>
              <w:pStyle w:val="06"/>
              <w:numPr>
                <w:ilvl w:val="0"/>
                <w:numId w:val="0"/>
              </w:numPr>
              <w:spacing w:before="0" w:after="0"/>
              <w:ind w:left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  <w:p w14:paraId="4C577A4F" w14:textId="7A2F08CE" w:rsidR="00EC79CD" w:rsidRPr="00533511" w:rsidRDefault="00EC79CD" w:rsidP="00EC79CD">
            <w:pPr>
              <w:pStyle w:val="06"/>
              <w:numPr>
                <w:ilvl w:val="0"/>
                <w:numId w:val="0"/>
              </w:numPr>
              <w:spacing w:before="0" w:after="0"/>
              <w:ind w:left="3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  <w:r w:rsidRPr="00533511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Примеры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тестовых заданий</w:t>
            </w:r>
            <w:r w:rsidR="00D67977">
              <w:rPr>
                <w:rFonts w:ascii="Times New Roman" w:hAnsi="Times New Roman"/>
                <w:i/>
                <w:iCs/>
                <w:sz w:val="20"/>
                <w:szCs w:val="20"/>
              </w:rPr>
              <w:t xml:space="preserve"> (1-</w:t>
            </w:r>
            <w:r w:rsidR="009167B6">
              <w:rPr>
                <w:rFonts w:ascii="Times New Roman" w:hAnsi="Times New Roman"/>
                <w:i/>
                <w:iCs/>
                <w:sz w:val="20"/>
                <w:szCs w:val="20"/>
              </w:rPr>
              <w:t>5</w:t>
            </w:r>
            <w:r w:rsidR="00FC70C1">
              <w:rPr>
                <w:rFonts w:ascii="Times New Roman" w:hAnsi="Times New Roman"/>
                <w:i/>
                <w:iCs/>
                <w:sz w:val="20"/>
                <w:szCs w:val="20"/>
              </w:rPr>
              <w:t>0</w:t>
            </w:r>
            <w:r w:rsidR="00D67977">
              <w:rPr>
                <w:rFonts w:ascii="Times New Roman" w:hAnsi="Times New Roman"/>
                <w:i/>
                <w:iCs/>
                <w:sz w:val="20"/>
                <w:szCs w:val="20"/>
              </w:rPr>
              <w:t>)</w:t>
            </w:r>
          </w:p>
          <w:p w14:paraId="60407EE3" w14:textId="77777777" w:rsidR="00533511" w:rsidRPr="00533511" w:rsidRDefault="00533511" w:rsidP="00533511">
            <w:pPr>
              <w:pStyle w:val="af6"/>
            </w:pPr>
          </w:p>
          <w:p w14:paraId="553446A8" w14:textId="77777777" w:rsidR="009167B6" w:rsidRPr="009167B6" w:rsidRDefault="009167B6" w:rsidP="009167B6">
            <w:pPr>
              <w:pStyle w:val="af6"/>
            </w:pPr>
            <w:r w:rsidRPr="009167B6">
              <w:t>1.</w:t>
            </w:r>
            <w:r w:rsidRPr="009167B6">
              <w:tab/>
              <w:t>Один из способов получения информации об участке Земли является «теодолитная съемка», под которой понимается?</w:t>
            </w:r>
          </w:p>
          <w:p w14:paraId="51876E93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съемка рельефа</w:t>
            </w:r>
          </w:p>
          <w:p w14:paraId="53A9EB8C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измерение длин линий</w:t>
            </w:r>
          </w:p>
          <w:p w14:paraId="38BE3426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измерение горизонтальных углов и длин линий</w:t>
            </w:r>
          </w:p>
          <w:p w14:paraId="73E36AEC" w14:textId="77777777" w:rsidR="009167B6" w:rsidRPr="009167B6" w:rsidRDefault="009167B6" w:rsidP="009167B6">
            <w:pPr>
              <w:pStyle w:val="af6"/>
            </w:pPr>
            <w:r w:rsidRPr="009167B6">
              <w:t>2.</w:t>
            </w:r>
            <w:r w:rsidRPr="009167B6">
              <w:tab/>
              <w:t>Под камеральными работами следует понимать?</w:t>
            </w:r>
          </w:p>
          <w:p w14:paraId="7689C6C2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измерение и контроль измеренных углов на местности</w:t>
            </w:r>
          </w:p>
          <w:p w14:paraId="1E9AF764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расчет и увязка горизонтальных углов</w:t>
            </w:r>
          </w:p>
          <w:p w14:paraId="3A1174FF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обработка журнала теодолитной съемки и построение плана</w:t>
            </w:r>
          </w:p>
          <w:p w14:paraId="4AC220EB" w14:textId="77777777" w:rsidR="009167B6" w:rsidRPr="009167B6" w:rsidRDefault="009167B6" w:rsidP="009167B6">
            <w:pPr>
              <w:pStyle w:val="af6"/>
            </w:pPr>
            <w:r w:rsidRPr="009167B6">
              <w:t>3.</w:t>
            </w:r>
            <w:r w:rsidRPr="009167B6">
              <w:tab/>
              <w:t>Под нивелирными работами следует понимать?</w:t>
            </w:r>
          </w:p>
          <w:p w14:paraId="1475BFC0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горизонтальную (плановую) съемку</w:t>
            </w:r>
          </w:p>
          <w:p w14:paraId="0449DD34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измерение углов между сторонами теодолитного хода</w:t>
            </w:r>
          </w:p>
          <w:p w14:paraId="20B7CD10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съемку рельефа (вертикальную съемку)</w:t>
            </w:r>
          </w:p>
          <w:p w14:paraId="4642A8FE" w14:textId="77777777" w:rsidR="009167B6" w:rsidRPr="009167B6" w:rsidRDefault="009167B6" w:rsidP="009167B6">
            <w:pPr>
              <w:pStyle w:val="af6"/>
            </w:pPr>
            <w:r w:rsidRPr="009167B6">
              <w:t>4.</w:t>
            </w:r>
            <w:r w:rsidRPr="009167B6">
              <w:tab/>
              <w:t>Под погрешностью измерения горизонтальных углов понимается?</w:t>
            </w:r>
          </w:p>
          <w:p w14:paraId="0659EB5F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разность между измеренными углами</w:t>
            </w:r>
          </w:p>
          <w:p w14:paraId="42A75FD9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разность между дирекционными углами</w:t>
            </w:r>
          </w:p>
          <w:p w14:paraId="2A14D47C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разность между суммой измеренных и теоретических углов</w:t>
            </w:r>
          </w:p>
          <w:p w14:paraId="7C286BEA" w14:textId="77777777" w:rsidR="009167B6" w:rsidRPr="009167B6" w:rsidRDefault="009167B6" w:rsidP="009167B6">
            <w:pPr>
              <w:pStyle w:val="af6"/>
            </w:pPr>
            <w:r w:rsidRPr="009167B6">
              <w:t>5.</w:t>
            </w:r>
            <w:r w:rsidRPr="009167B6">
              <w:tab/>
              <w:t>При нивелировании определяют?</w:t>
            </w:r>
          </w:p>
          <w:p w14:paraId="35C0EC2A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длину линий</w:t>
            </w:r>
          </w:p>
          <w:p w14:paraId="4530E059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горизонтальные углы</w:t>
            </w:r>
          </w:p>
          <w:p w14:paraId="7F1B8F0B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превышение одной точки над другой</w:t>
            </w:r>
          </w:p>
          <w:p w14:paraId="5F4B9B98" w14:textId="77777777" w:rsidR="009167B6" w:rsidRPr="009167B6" w:rsidRDefault="009167B6" w:rsidP="009167B6">
            <w:pPr>
              <w:pStyle w:val="af6"/>
            </w:pPr>
            <w:r w:rsidRPr="009167B6">
              <w:t>6.</w:t>
            </w:r>
            <w:r w:rsidRPr="009167B6">
              <w:tab/>
              <w:t>Теодолитный ход является?</w:t>
            </w:r>
          </w:p>
          <w:p w14:paraId="729D0722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государственной геодезической сетью</w:t>
            </w:r>
          </w:p>
          <w:p w14:paraId="0D27994B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местной геодезической сетью</w:t>
            </w:r>
          </w:p>
          <w:p w14:paraId="43308220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опорной сетью для топографической съемки</w:t>
            </w:r>
          </w:p>
          <w:p w14:paraId="36FCE216" w14:textId="77777777" w:rsidR="009167B6" w:rsidRPr="009167B6" w:rsidRDefault="009167B6" w:rsidP="009167B6">
            <w:pPr>
              <w:pStyle w:val="af6"/>
            </w:pPr>
            <w:r w:rsidRPr="009167B6">
              <w:t>7.</w:t>
            </w:r>
            <w:r w:rsidRPr="009167B6">
              <w:tab/>
              <w:t>Приращения координат это?</w:t>
            </w:r>
          </w:p>
          <w:p w14:paraId="1E7A4561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разность длин линий</w:t>
            </w:r>
          </w:p>
          <w:p w14:paraId="53C4567B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произведение значения измеренного угла на длину линии</w:t>
            </w:r>
          </w:p>
          <w:p w14:paraId="2E368806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произведение длины линии на значение соответствующей тригонометрической функции дирекционного угла</w:t>
            </w:r>
          </w:p>
          <w:p w14:paraId="7D0D11C3" w14:textId="77777777" w:rsidR="009167B6" w:rsidRPr="009167B6" w:rsidRDefault="009167B6" w:rsidP="009167B6">
            <w:pPr>
              <w:pStyle w:val="af6"/>
            </w:pPr>
            <w:r w:rsidRPr="009167B6">
              <w:t>8.</w:t>
            </w:r>
            <w:r w:rsidRPr="009167B6">
              <w:tab/>
              <w:t>При решении вопросов градостроительной застройки высота точек определяется?</w:t>
            </w:r>
          </w:p>
          <w:p w14:paraId="796F5FE5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 xml:space="preserve">от любой </w:t>
            </w:r>
            <w:proofErr w:type="spellStart"/>
            <w:r w:rsidRPr="009167B6">
              <w:t>уровенной</w:t>
            </w:r>
            <w:proofErr w:type="spellEnd"/>
            <w:r w:rsidRPr="009167B6">
              <w:t xml:space="preserve"> поверхности</w:t>
            </w:r>
          </w:p>
          <w:p w14:paraId="40BED059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от основания ближайшего здания</w:t>
            </w:r>
          </w:p>
          <w:p w14:paraId="734BBF6B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от точек строительной сетки</w:t>
            </w:r>
          </w:p>
          <w:p w14:paraId="3BFB6AF3" w14:textId="77777777" w:rsidR="009167B6" w:rsidRPr="009167B6" w:rsidRDefault="009167B6" w:rsidP="009167B6">
            <w:pPr>
              <w:pStyle w:val="af6"/>
            </w:pPr>
            <w:r w:rsidRPr="009167B6">
              <w:t>9.</w:t>
            </w:r>
            <w:r w:rsidRPr="009167B6">
              <w:tab/>
              <w:t>На рамках карт нанесены:</w:t>
            </w:r>
          </w:p>
          <w:p w14:paraId="3742C884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длина линии на карте</w:t>
            </w:r>
          </w:p>
          <w:p w14:paraId="18133A6F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разрез по линии участка Земли</w:t>
            </w:r>
          </w:p>
          <w:p w14:paraId="34B57CEE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долгота и широта</w:t>
            </w:r>
          </w:p>
          <w:p w14:paraId="318690AD" w14:textId="77777777" w:rsidR="009167B6" w:rsidRPr="009167B6" w:rsidRDefault="009167B6" w:rsidP="009167B6">
            <w:pPr>
              <w:pStyle w:val="af6"/>
            </w:pPr>
            <w:r w:rsidRPr="009167B6">
              <w:t>10.</w:t>
            </w:r>
            <w:r w:rsidRPr="009167B6">
              <w:tab/>
              <w:t>Что понимается под невязкой приращения координат?</w:t>
            </w:r>
          </w:p>
          <w:p w14:paraId="12690B00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разность между координатами точки</w:t>
            </w:r>
          </w:p>
          <w:p w14:paraId="62D7C3C8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разность между приращениями ординат и абсцисс</w:t>
            </w:r>
          </w:p>
          <w:p w14:paraId="0A7EC61F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алгебраическая сумма приращения координат</w:t>
            </w:r>
          </w:p>
          <w:p w14:paraId="3C834D68" w14:textId="77777777" w:rsidR="009167B6" w:rsidRPr="009167B6" w:rsidRDefault="009167B6" w:rsidP="009167B6">
            <w:pPr>
              <w:pStyle w:val="af6"/>
            </w:pPr>
            <w:r w:rsidRPr="009167B6">
              <w:t>11.</w:t>
            </w:r>
            <w:r w:rsidRPr="009167B6">
              <w:tab/>
              <w:t xml:space="preserve"> При сооружении тоннеля отметки точек в тоннеле определяются?</w:t>
            </w:r>
          </w:p>
          <w:p w14:paraId="143D66D3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от вершины горы, в которой прокладывается тоннель</w:t>
            </w:r>
          </w:p>
          <w:p w14:paraId="129E708A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 xml:space="preserve">от </w:t>
            </w:r>
            <w:proofErr w:type="spellStart"/>
            <w:r w:rsidRPr="009167B6">
              <w:t>уровенной</w:t>
            </w:r>
            <w:proofErr w:type="spellEnd"/>
            <w:r w:rsidRPr="009167B6">
              <w:t xml:space="preserve"> поверхности</w:t>
            </w:r>
          </w:p>
          <w:p w14:paraId="63502756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от опорной сети, проложенной от пунктов государственной сети</w:t>
            </w:r>
          </w:p>
          <w:p w14:paraId="1501F9D8" w14:textId="77777777" w:rsidR="009167B6" w:rsidRPr="009167B6" w:rsidRDefault="009167B6" w:rsidP="009167B6">
            <w:pPr>
              <w:pStyle w:val="af6"/>
            </w:pPr>
            <w:r w:rsidRPr="009167B6">
              <w:t>12.</w:t>
            </w:r>
            <w:r w:rsidRPr="009167B6">
              <w:tab/>
              <w:t>Углы в теодолитных ходах измеряют?</w:t>
            </w:r>
          </w:p>
          <w:p w14:paraId="07DA80A7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нивелирами</w:t>
            </w:r>
          </w:p>
          <w:p w14:paraId="64864E73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экерами</w:t>
            </w:r>
          </w:p>
          <w:p w14:paraId="0F7C6C12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угломерными инструментами</w:t>
            </w:r>
          </w:p>
          <w:p w14:paraId="334A9D4C" w14:textId="77777777" w:rsidR="009167B6" w:rsidRPr="009167B6" w:rsidRDefault="009167B6" w:rsidP="009167B6">
            <w:pPr>
              <w:pStyle w:val="af6"/>
            </w:pPr>
            <w:r w:rsidRPr="009167B6">
              <w:t>13.</w:t>
            </w:r>
            <w:r w:rsidRPr="009167B6">
              <w:tab/>
              <w:t>Отметки (высота) точек поверхности Земли в России определяются?</w:t>
            </w:r>
          </w:p>
          <w:p w14:paraId="50812D46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от поверхности Мирового океана</w:t>
            </w:r>
          </w:p>
          <w:p w14:paraId="06B2A6E8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от среднего уровня поверхности Северного Ледовитого океана</w:t>
            </w:r>
          </w:p>
          <w:p w14:paraId="0EB9C8E8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от среднего уровня поверхности Балтийского моря</w:t>
            </w:r>
          </w:p>
          <w:p w14:paraId="085D2FB8" w14:textId="77777777" w:rsidR="009167B6" w:rsidRPr="009167B6" w:rsidRDefault="009167B6" w:rsidP="009167B6">
            <w:pPr>
              <w:pStyle w:val="af6"/>
            </w:pPr>
            <w:r w:rsidRPr="009167B6">
              <w:t>14.</w:t>
            </w:r>
            <w:r w:rsidRPr="009167B6">
              <w:tab/>
              <w:t>Угловая невязка  в теодолитном ходе распределяется?</w:t>
            </w:r>
          </w:p>
          <w:p w14:paraId="79FC6B99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пропорционально длинам линий</w:t>
            </w:r>
          </w:p>
          <w:p w14:paraId="63B8D0E7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пропорционально значениям координат</w:t>
            </w:r>
          </w:p>
          <w:p w14:paraId="443325BA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поровну на все углы с обратным знаком</w:t>
            </w:r>
          </w:p>
          <w:p w14:paraId="793B3B6A" w14:textId="77777777" w:rsidR="009167B6" w:rsidRPr="009167B6" w:rsidRDefault="009167B6" w:rsidP="009167B6">
            <w:pPr>
              <w:pStyle w:val="af6"/>
            </w:pPr>
            <w:r w:rsidRPr="009167B6">
              <w:t>15.</w:t>
            </w:r>
            <w:r w:rsidRPr="009167B6">
              <w:tab/>
              <w:t>Нивелирные сети подразделяются на?</w:t>
            </w:r>
          </w:p>
          <w:p w14:paraId="70635275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на сети долин, высокогорий</w:t>
            </w:r>
          </w:p>
          <w:p w14:paraId="2D5F4392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на сети городских и сельских районов</w:t>
            </w:r>
          </w:p>
          <w:p w14:paraId="3AB015A0" w14:textId="77777777" w:rsidR="009167B6" w:rsidRPr="009167B6" w:rsidRDefault="009167B6" w:rsidP="009167B6">
            <w:pPr>
              <w:pStyle w:val="af6"/>
            </w:pPr>
            <w:r w:rsidRPr="009167B6">
              <w:lastRenderedPageBreak/>
              <w:t>в)</w:t>
            </w:r>
            <w:r w:rsidRPr="009167B6">
              <w:tab/>
              <w:t>на сети  i - го  класса</w:t>
            </w:r>
          </w:p>
          <w:p w14:paraId="103A6FF2" w14:textId="77777777" w:rsidR="009167B6" w:rsidRPr="009167B6" w:rsidRDefault="009167B6" w:rsidP="009167B6">
            <w:pPr>
              <w:pStyle w:val="af6"/>
            </w:pPr>
            <w:r w:rsidRPr="009167B6">
              <w:t>16.</w:t>
            </w:r>
            <w:r w:rsidRPr="009167B6">
              <w:tab/>
              <w:t>На топографической карте нанесена картографическая сетка, которая из себя представляет?</w:t>
            </w:r>
          </w:p>
          <w:p w14:paraId="2CE56212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линии параллельные осевому меридиану</w:t>
            </w:r>
          </w:p>
          <w:p w14:paraId="76F00721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линии центральной проекции</w:t>
            </w:r>
          </w:p>
          <w:p w14:paraId="714E7ED6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линии меридианов и параллелей</w:t>
            </w:r>
          </w:p>
          <w:p w14:paraId="6B64CFB3" w14:textId="77777777" w:rsidR="009167B6" w:rsidRPr="009167B6" w:rsidRDefault="009167B6" w:rsidP="009167B6">
            <w:pPr>
              <w:pStyle w:val="af6"/>
            </w:pPr>
            <w:r w:rsidRPr="009167B6">
              <w:t>17.</w:t>
            </w:r>
            <w:r w:rsidRPr="009167B6">
              <w:tab/>
              <w:t>Дирекционный угол исходной линии хода рассчитывается?</w:t>
            </w:r>
          </w:p>
          <w:p w14:paraId="1580FEE4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по осевому меридиану и длине линии</w:t>
            </w:r>
          </w:p>
          <w:p w14:paraId="10BF23DC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по измеренному углу одной из точек хода</w:t>
            </w:r>
          </w:p>
          <w:p w14:paraId="0FCF56C9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 xml:space="preserve">по дирекционному углу опорной сети и </w:t>
            </w:r>
            <w:proofErr w:type="spellStart"/>
            <w:r w:rsidRPr="009167B6">
              <w:t>примычному</w:t>
            </w:r>
            <w:proofErr w:type="spellEnd"/>
            <w:r w:rsidRPr="009167B6">
              <w:t xml:space="preserve"> углу</w:t>
            </w:r>
          </w:p>
          <w:p w14:paraId="204128C6" w14:textId="77777777" w:rsidR="009167B6" w:rsidRPr="009167B6" w:rsidRDefault="009167B6" w:rsidP="009167B6">
            <w:pPr>
              <w:pStyle w:val="af6"/>
            </w:pPr>
            <w:r w:rsidRPr="009167B6">
              <w:t>18.</w:t>
            </w:r>
            <w:r w:rsidRPr="009167B6">
              <w:tab/>
              <w:t>Способы нивелирования сильно пересеченной местности?</w:t>
            </w:r>
          </w:p>
          <w:p w14:paraId="7EC5FFE7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гидростатический способ</w:t>
            </w:r>
          </w:p>
          <w:p w14:paraId="0CF7482B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механический способ</w:t>
            </w:r>
          </w:p>
          <w:p w14:paraId="059847DB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тригонометрический способ</w:t>
            </w:r>
          </w:p>
          <w:p w14:paraId="3E0952CF" w14:textId="77777777" w:rsidR="009167B6" w:rsidRPr="009167B6" w:rsidRDefault="009167B6" w:rsidP="009167B6">
            <w:pPr>
              <w:pStyle w:val="af6"/>
            </w:pPr>
            <w:r w:rsidRPr="009167B6">
              <w:t>19.</w:t>
            </w:r>
            <w:r w:rsidRPr="009167B6">
              <w:tab/>
              <w:t>Отметки промежуточных точек определяются как разность:</w:t>
            </w:r>
          </w:p>
          <w:p w14:paraId="06BA9629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средних превышений и отметок точек</w:t>
            </w:r>
          </w:p>
          <w:p w14:paraId="3F1F56E5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отметок точек, между которыми расположены промежуточные точки и отсчетов на них</w:t>
            </w:r>
          </w:p>
          <w:p w14:paraId="30556B48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горизонта прибора и отсчетов на соответствующие промежуточные точки</w:t>
            </w:r>
          </w:p>
          <w:p w14:paraId="580165B2" w14:textId="77777777" w:rsidR="009167B6" w:rsidRPr="009167B6" w:rsidRDefault="009167B6" w:rsidP="009167B6">
            <w:pPr>
              <w:pStyle w:val="af6"/>
            </w:pPr>
            <w:r w:rsidRPr="009167B6">
              <w:t>20.</w:t>
            </w:r>
            <w:r w:rsidRPr="009167B6">
              <w:tab/>
              <w:t>Координаты точек теодолитного хода определяется?</w:t>
            </w:r>
          </w:p>
          <w:p w14:paraId="48A754E0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от точек исходной (начальной) линии суммированием полученных приращений координат</w:t>
            </w:r>
          </w:p>
          <w:p w14:paraId="566FEED7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прибавлением к координате предыдущей точки исправленного приращения координат между предыдущей и последующей точками</w:t>
            </w:r>
          </w:p>
          <w:p w14:paraId="1F2A834D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от любой точки путем суммирования координат точки и длины линии</w:t>
            </w:r>
          </w:p>
          <w:p w14:paraId="3CFBE89B" w14:textId="77777777" w:rsidR="009167B6" w:rsidRPr="009167B6" w:rsidRDefault="009167B6" w:rsidP="009167B6">
            <w:pPr>
              <w:pStyle w:val="af6"/>
            </w:pPr>
            <w:r w:rsidRPr="009167B6">
              <w:t>21.</w:t>
            </w:r>
            <w:r w:rsidRPr="009167B6">
              <w:tab/>
              <w:t>Наиболее точный метод нивелирования трассы железной дороги в равнинной местности?</w:t>
            </w:r>
          </w:p>
          <w:p w14:paraId="27174EAA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тригонометрический</w:t>
            </w:r>
          </w:p>
          <w:p w14:paraId="443186C1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метод вперед</w:t>
            </w:r>
          </w:p>
          <w:p w14:paraId="3B0B8064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метод из середины</w:t>
            </w:r>
          </w:p>
          <w:p w14:paraId="434953D8" w14:textId="77777777" w:rsidR="009167B6" w:rsidRPr="009167B6" w:rsidRDefault="009167B6" w:rsidP="009167B6">
            <w:pPr>
              <w:pStyle w:val="af6"/>
            </w:pPr>
            <w:r w:rsidRPr="009167B6">
              <w:t>22.</w:t>
            </w:r>
            <w:r w:rsidRPr="009167B6">
              <w:tab/>
              <w:t>Рабочие отметки определяются как?</w:t>
            </w:r>
          </w:p>
          <w:p w14:paraId="6F22654D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разность отсчетов между отметками смежных точек</w:t>
            </w:r>
          </w:p>
          <w:p w14:paraId="15952107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разность отсчетов между отметками пикетов и промежуточных точек</w:t>
            </w:r>
          </w:p>
          <w:p w14:paraId="1520CC4F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разность между условным горизонтом и отметками связующих точек</w:t>
            </w:r>
          </w:p>
          <w:p w14:paraId="264AA01C" w14:textId="77777777" w:rsidR="009167B6" w:rsidRPr="009167B6" w:rsidRDefault="009167B6" w:rsidP="009167B6">
            <w:pPr>
              <w:pStyle w:val="af6"/>
            </w:pPr>
            <w:r w:rsidRPr="009167B6">
              <w:t>г)</w:t>
            </w:r>
            <w:r w:rsidRPr="009167B6">
              <w:tab/>
              <w:t>нивелированием трассы в прямом и обратном направлении</w:t>
            </w:r>
          </w:p>
          <w:p w14:paraId="17ED087F" w14:textId="77777777" w:rsidR="009167B6" w:rsidRPr="009167B6" w:rsidRDefault="009167B6" w:rsidP="009167B6">
            <w:pPr>
              <w:pStyle w:val="af6"/>
            </w:pPr>
            <w:r w:rsidRPr="009167B6">
              <w:t>23.</w:t>
            </w:r>
            <w:r w:rsidRPr="009167B6">
              <w:tab/>
              <w:t>На картах нанесены абсциссы координатной сетки, отсчет которых ведется от?</w:t>
            </w:r>
          </w:p>
          <w:p w14:paraId="7B6BBE0F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начального меридиана</w:t>
            </w:r>
          </w:p>
          <w:p w14:paraId="6F67420D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экватора</w:t>
            </w:r>
          </w:p>
          <w:p w14:paraId="675DEF9F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осевого меридиана</w:t>
            </w:r>
          </w:p>
          <w:p w14:paraId="19BE8D31" w14:textId="77777777" w:rsidR="009167B6" w:rsidRPr="009167B6" w:rsidRDefault="009167B6" w:rsidP="009167B6">
            <w:pPr>
              <w:pStyle w:val="af6"/>
            </w:pPr>
            <w:r w:rsidRPr="009167B6">
              <w:t>24.</w:t>
            </w:r>
            <w:r w:rsidRPr="009167B6">
              <w:tab/>
              <w:t>Контроль нивелирования в поле производится методом?</w:t>
            </w:r>
          </w:p>
          <w:p w14:paraId="3E3B4FE4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повторным взятием отсчетов по черной стороне рейки без изменения высоты инструмента</w:t>
            </w:r>
          </w:p>
          <w:p w14:paraId="0474B56C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замена метода нивелирования из середины методом вперед</w:t>
            </w:r>
          </w:p>
          <w:p w14:paraId="0C60B0AD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взятием отсчета по черной и красной сторонам рейки</w:t>
            </w:r>
          </w:p>
          <w:p w14:paraId="7466986A" w14:textId="77777777" w:rsidR="009167B6" w:rsidRPr="009167B6" w:rsidRDefault="009167B6" w:rsidP="009167B6">
            <w:pPr>
              <w:pStyle w:val="af6"/>
            </w:pPr>
            <w:r w:rsidRPr="009167B6">
              <w:t>25.</w:t>
            </w:r>
            <w:r w:rsidRPr="009167B6">
              <w:tab/>
              <w:t>Точки нулевых работ это?</w:t>
            </w:r>
          </w:p>
          <w:p w14:paraId="1EF203DC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точки проектной линии на профиле трассы</w:t>
            </w:r>
          </w:p>
          <w:p w14:paraId="458AD162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разность проектного и фактического уклона трассы</w:t>
            </w:r>
          </w:p>
          <w:p w14:paraId="798F7ADC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точки пересечения фактической и проектной трассы</w:t>
            </w:r>
          </w:p>
          <w:p w14:paraId="10693718" w14:textId="77777777" w:rsidR="009167B6" w:rsidRPr="009167B6" w:rsidRDefault="009167B6" w:rsidP="009167B6">
            <w:pPr>
              <w:pStyle w:val="af6"/>
            </w:pPr>
            <w:r w:rsidRPr="009167B6">
              <w:t>26.</w:t>
            </w:r>
            <w:r w:rsidRPr="009167B6">
              <w:tab/>
              <w:t>На карте приведен график заложений, который позволяет?</w:t>
            </w:r>
          </w:p>
          <w:p w14:paraId="2F736039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</w:r>
            <w:proofErr w:type="spellStart"/>
            <w:r w:rsidRPr="009167B6">
              <w:t>соориентировать</w:t>
            </w:r>
            <w:proofErr w:type="spellEnd"/>
            <w:r w:rsidRPr="009167B6">
              <w:t xml:space="preserve"> линию</w:t>
            </w:r>
          </w:p>
          <w:p w14:paraId="783F2FA3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измерить длину линии</w:t>
            </w:r>
          </w:p>
          <w:p w14:paraId="2B13849D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нанести линию заданного уклона</w:t>
            </w:r>
          </w:p>
          <w:p w14:paraId="26D35361" w14:textId="77777777" w:rsidR="009167B6" w:rsidRPr="009167B6" w:rsidRDefault="009167B6" w:rsidP="009167B6">
            <w:pPr>
              <w:pStyle w:val="af6"/>
            </w:pPr>
            <w:r w:rsidRPr="009167B6">
              <w:t>27.</w:t>
            </w:r>
            <w:r w:rsidRPr="009167B6">
              <w:tab/>
              <w:t>Абрис это?</w:t>
            </w:r>
          </w:p>
          <w:p w14:paraId="143269A3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план участка</w:t>
            </w:r>
          </w:p>
          <w:p w14:paraId="6D0B4AEF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кроки</w:t>
            </w:r>
          </w:p>
          <w:p w14:paraId="65469FEB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схематический чертеж местности</w:t>
            </w:r>
          </w:p>
          <w:p w14:paraId="6171E631" w14:textId="77777777" w:rsidR="009167B6" w:rsidRPr="009167B6" w:rsidRDefault="009167B6" w:rsidP="009167B6">
            <w:pPr>
              <w:pStyle w:val="af6"/>
            </w:pPr>
            <w:r w:rsidRPr="009167B6">
              <w:t>28.</w:t>
            </w:r>
            <w:r w:rsidRPr="009167B6">
              <w:tab/>
              <w:t>Результатом теодолитной съемки является?</w:t>
            </w:r>
          </w:p>
          <w:p w14:paraId="6998CE40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схема участка земли</w:t>
            </w:r>
          </w:p>
          <w:p w14:paraId="262D4F09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карта</w:t>
            </w:r>
          </w:p>
          <w:p w14:paraId="333DC152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план участка земли</w:t>
            </w:r>
          </w:p>
          <w:p w14:paraId="632E3157" w14:textId="77777777" w:rsidR="009167B6" w:rsidRPr="009167B6" w:rsidRDefault="009167B6" w:rsidP="009167B6">
            <w:pPr>
              <w:pStyle w:val="af6"/>
            </w:pPr>
            <w:r w:rsidRPr="009167B6">
              <w:t>29.</w:t>
            </w:r>
            <w:r w:rsidRPr="009167B6">
              <w:tab/>
              <w:t>При разбивке трассы железной дороги расстояние между пикетами принимается?</w:t>
            </w:r>
          </w:p>
          <w:p w14:paraId="7E27CC8A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произвольное</w:t>
            </w:r>
          </w:p>
          <w:p w14:paraId="57DEC696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не более 200м</w:t>
            </w:r>
          </w:p>
          <w:p w14:paraId="18755D75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100м</w:t>
            </w:r>
          </w:p>
          <w:p w14:paraId="698F19BC" w14:textId="77777777" w:rsidR="009167B6" w:rsidRPr="009167B6" w:rsidRDefault="009167B6" w:rsidP="009167B6">
            <w:pPr>
              <w:pStyle w:val="af6"/>
            </w:pPr>
            <w:r w:rsidRPr="009167B6">
              <w:t>30.</w:t>
            </w:r>
            <w:r w:rsidRPr="009167B6">
              <w:tab/>
              <w:t>Каким из этих инструментов нельзя измерять расстояния на местности?</w:t>
            </w:r>
          </w:p>
          <w:p w14:paraId="31DB1F09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теодолитом</w:t>
            </w:r>
          </w:p>
          <w:p w14:paraId="3E4258AA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нивелиром</w:t>
            </w:r>
          </w:p>
          <w:p w14:paraId="125034AC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рулеткой</w:t>
            </w:r>
          </w:p>
          <w:p w14:paraId="2A0165D4" w14:textId="77777777" w:rsidR="009167B6" w:rsidRPr="009167B6" w:rsidRDefault="009167B6" w:rsidP="009167B6">
            <w:pPr>
              <w:pStyle w:val="af6"/>
            </w:pPr>
            <w:r w:rsidRPr="009167B6">
              <w:t>г)</w:t>
            </w:r>
            <w:r w:rsidRPr="009167B6">
              <w:tab/>
              <w:t>компасом</w:t>
            </w:r>
          </w:p>
          <w:p w14:paraId="12AC4A77" w14:textId="77777777" w:rsidR="009167B6" w:rsidRPr="009167B6" w:rsidRDefault="009167B6" w:rsidP="009167B6">
            <w:pPr>
              <w:pStyle w:val="af6"/>
            </w:pPr>
            <w:r w:rsidRPr="009167B6">
              <w:t>31. Чем отличаются классы нивелирования?</w:t>
            </w:r>
          </w:p>
          <w:p w14:paraId="76B15F8A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Точностью измерений</w:t>
            </w:r>
          </w:p>
          <w:p w14:paraId="0DAB26B3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Требованиями к опыту геодезиста</w:t>
            </w:r>
          </w:p>
          <w:p w14:paraId="79F8545A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Временем года измерений</w:t>
            </w:r>
          </w:p>
          <w:p w14:paraId="46C8EACB" w14:textId="77777777" w:rsidR="009167B6" w:rsidRPr="009167B6" w:rsidRDefault="009167B6" w:rsidP="009167B6">
            <w:pPr>
              <w:pStyle w:val="af6"/>
            </w:pPr>
            <w:r w:rsidRPr="009167B6">
              <w:lastRenderedPageBreak/>
              <w:t>г)</w:t>
            </w:r>
            <w:r w:rsidRPr="009167B6">
              <w:tab/>
              <w:t>Протяженностью измерений</w:t>
            </w:r>
          </w:p>
          <w:p w14:paraId="24E44F61" w14:textId="77777777" w:rsidR="009167B6" w:rsidRPr="009167B6" w:rsidRDefault="009167B6" w:rsidP="009167B6">
            <w:pPr>
              <w:pStyle w:val="af6"/>
            </w:pPr>
            <w:r w:rsidRPr="009167B6">
              <w:t>32. В каком случае необходимо прокладывать нивелирный ход на площадке строительства?</w:t>
            </w:r>
          </w:p>
          <w:p w14:paraId="65C609B6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Когда нивелирование всей поверхности строительной площадки невозможно из одной станции</w:t>
            </w:r>
          </w:p>
          <w:p w14:paraId="796F8446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Когда перепад высот точек поверхности строительной площадки не более 1м</w:t>
            </w:r>
          </w:p>
          <w:p w14:paraId="4632669E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Когда стороны квадратов строительной сетки не более 50м</w:t>
            </w:r>
          </w:p>
          <w:p w14:paraId="1697988A" w14:textId="77777777" w:rsidR="009167B6" w:rsidRPr="009167B6" w:rsidRDefault="009167B6" w:rsidP="009167B6">
            <w:pPr>
              <w:pStyle w:val="af6"/>
            </w:pPr>
            <w:r w:rsidRPr="009167B6">
              <w:t>г)</w:t>
            </w:r>
            <w:r w:rsidRPr="009167B6">
              <w:tab/>
              <w:t>Когда горизонтальные углы между измеряемыми точками более 90 градусов</w:t>
            </w:r>
          </w:p>
          <w:p w14:paraId="50C39124" w14:textId="77777777" w:rsidR="009167B6" w:rsidRPr="009167B6" w:rsidRDefault="009167B6" w:rsidP="009167B6">
            <w:pPr>
              <w:pStyle w:val="af6"/>
            </w:pPr>
            <w:r w:rsidRPr="009167B6">
              <w:t>33. Чем отличается насыпь от выемки?</w:t>
            </w:r>
          </w:p>
          <w:p w14:paraId="79A3F5F4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У выемки земля срезается, а у насыпи насыпается</w:t>
            </w:r>
          </w:p>
          <w:p w14:paraId="221F96B7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У выемки земля насыпается, а у насыпи срезается</w:t>
            </w:r>
          </w:p>
          <w:p w14:paraId="30E5B4BC" w14:textId="77777777" w:rsidR="009167B6" w:rsidRPr="009167B6" w:rsidRDefault="009167B6" w:rsidP="009167B6">
            <w:pPr>
              <w:pStyle w:val="af6"/>
            </w:pPr>
            <w:r w:rsidRPr="009167B6">
              <w:t>34. Можно ли нивелировать поверхность из разных станций, привязавшись к разным относительным реперам?</w:t>
            </w:r>
          </w:p>
          <w:p w14:paraId="77536A5C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Можно, если определено превышение между относительными реперами</w:t>
            </w:r>
          </w:p>
          <w:p w14:paraId="562431FF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Можно, если известны отметки относительных реперов</w:t>
            </w:r>
          </w:p>
          <w:p w14:paraId="459EF71A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Можно, если определены отметки станций от разных относительных реперов</w:t>
            </w:r>
          </w:p>
          <w:p w14:paraId="7E7A76C2" w14:textId="77777777" w:rsidR="009167B6" w:rsidRPr="009167B6" w:rsidRDefault="009167B6" w:rsidP="009167B6">
            <w:pPr>
              <w:pStyle w:val="af6"/>
            </w:pPr>
            <w:r w:rsidRPr="009167B6">
              <w:t>35. Как определить отметку точки на крутом спуске, если длины рейки недостаточно для ее визирования?</w:t>
            </w:r>
          </w:p>
          <w:p w14:paraId="3B2AFA45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Сделать необходимое количество промежуточных станций</w:t>
            </w:r>
          </w:p>
          <w:p w14:paraId="7AD00467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Рейку поднять выше руками</w:t>
            </w:r>
          </w:p>
          <w:p w14:paraId="1945CD5F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Наклонить нивелир вниз относительно горизонта</w:t>
            </w:r>
          </w:p>
          <w:p w14:paraId="25E462FF" w14:textId="77777777" w:rsidR="009167B6" w:rsidRPr="009167B6" w:rsidRDefault="009167B6" w:rsidP="009167B6">
            <w:pPr>
              <w:pStyle w:val="af6"/>
            </w:pPr>
            <w:r w:rsidRPr="009167B6">
              <w:t>г)</w:t>
            </w:r>
            <w:r w:rsidRPr="009167B6">
              <w:tab/>
              <w:t xml:space="preserve">Снять нивелир со штатива и поставить его на землю </w:t>
            </w:r>
          </w:p>
          <w:p w14:paraId="45B68DEE" w14:textId="77777777" w:rsidR="009167B6" w:rsidRPr="009167B6" w:rsidRDefault="009167B6" w:rsidP="009167B6">
            <w:pPr>
              <w:pStyle w:val="af6"/>
            </w:pPr>
            <w:r w:rsidRPr="009167B6">
              <w:t>36. Как определить по плану с горизонталями наличие холма или возвышенности?</w:t>
            </w:r>
          </w:p>
          <w:p w14:paraId="076FAD45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Чем больше возвышенность, тем ближе горизонтали друг к другу</w:t>
            </w:r>
          </w:p>
          <w:p w14:paraId="6256E052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Чем меньше возвышенность, тем ближе горизонтали друг к другу</w:t>
            </w:r>
          </w:p>
          <w:p w14:paraId="39E882BB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Чем больше возвышенность, тем дальше горизонтали друг от друга</w:t>
            </w:r>
          </w:p>
          <w:p w14:paraId="27EC0AB7" w14:textId="77777777" w:rsidR="009167B6" w:rsidRPr="009167B6" w:rsidRDefault="009167B6" w:rsidP="009167B6">
            <w:pPr>
              <w:pStyle w:val="af6"/>
            </w:pPr>
            <w:r w:rsidRPr="009167B6">
              <w:t>37. На карте приведен график заложений, который позволяет?</w:t>
            </w:r>
          </w:p>
          <w:p w14:paraId="2563CC99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</w:r>
            <w:proofErr w:type="spellStart"/>
            <w:r w:rsidRPr="009167B6">
              <w:t>соориентировать</w:t>
            </w:r>
            <w:proofErr w:type="spellEnd"/>
            <w:r w:rsidRPr="009167B6">
              <w:t xml:space="preserve"> линию</w:t>
            </w:r>
          </w:p>
          <w:p w14:paraId="00ACD351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измерить длину линии</w:t>
            </w:r>
          </w:p>
          <w:p w14:paraId="013373B7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нанести линию заданного уклона</w:t>
            </w:r>
          </w:p>
          <w:p w14:paraId="2DEAEA2E" w14:textId="77777777" w:rsidR="009167B6" w:rsidRPr="009167B6" w:rsidRDefault="009167B6" w:rsidP="009167B6">
            <w:pPr>
              <w:pStyle w:val="af6"/>
            </w:pPr>
            <w:r w:rsidRPr="009167B6">
              <w:t>38. Абрис это?</w:t>
            </w:r>
          </w:p>
          <w:p w14:paraId="2826BC9E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план участка</w:t>
            </w:r>
          </w:p>
          <w:p w14:paraId="711EB2AE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кроки</w:t>
            </w:r>
          </w:p>
          <w:p w14:paraId="41B9A506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схематический чертеж местности</w:t>
            </w:r>
          </w:p>
          <w:p w14:paraId="09FCB751" w14:textId="77777777" w:rsidR="009167B6" w:rsidRPr="009167B6" w:rsidRDefault="009167B6" w:rsidP="009167B6">
            <w:pPr>
              <w:pStyle w:val="af6"/>
            </w:pPr>
            <w:r w:rsidRPr="009167B6">
              <w:t>39. Результатом теодолитной съемки является?</w:t>
            </w:r>
          </w:p>
          <w:p w14:paraId="3F1153A0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схема участка земли</w:t>
            </w:r>
            <w:r w:rsidRPr="009167B6">
              <w:tab/>
            </w:r>
          </w:p>
          <w:p w14:paraId="16C1F99E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карта</w:t>
            </w:r>
          </w:p>
          <w:p w14:paraId="2A91E9BB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план участка земли</w:t>
            </w:r>
          </w:p>
          <w:p w14:paraId="3AC081C7" w14:textId="77777777" w:rsidR="009167B6" w:rsidRPr="009167B6" w:rsidRDefault="009167B6" w:rsidP="009167B6">
            <w:pPr>
              <w:pStyle w:val="af6"/>
            </w:pPr>
            <w:r w:rsidRPr="009167B6">
              <w:t>40. При разбивке трассы железной дороги расстояние между пикетами принимается?</w:t>
            </w:r>
          </w:p>
          <w:p w14:paraId="063F76C7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произвольное</w:t>
            </w:r>
          </w:p>
          <w:p w14:paraId="4BBC6EB5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не более 200м</w:t>
            </w:r>
          </w:p>
          <w:p w14:paraId="16EFFB5C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100м</w:t>
            </w:r>
          </w:p>
          <w:p w14:paraId="0F8AB797" w14:textId="77777777" w:rsidR="009167B6" w:rsidRPr="009167B6" w:rsidRDefault="009167B6" w:rsidP="009167B6">
            <w:pPr>
              <w:pStyle w:val="af6"/>
            </w:pPr>
            <w:r w:rsidRPr="009167B6">
              <w:t>41. Каким из этих инструментов нельзя измерять расстояния на местности?</w:t>
            </w:r>
          </w:p>
          <w:p w14:paraId="57B1D40D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теодолитом</w:t>
            </w:r>
          </w:p>
          <w:p w14:paraId="5C20D967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нивелиром</w:t>
            </w:r>
          </w:p>
          <w:p w14:paraId="734126B9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рулеткой</w:t>
            </w:r>
          </w:p>
          <w:p w14:paraId="25776D09" w14:textId="77777777" w:rsidR="009167B6" w:rsidRPr="009167B6" w:rsidRDefault="009167B6" w:rsidP="009167B6">
            <w:pPr>
              <w:pStyle w:val="af6"/>
            </w:pPr>
            <w:r w:rsidRPr="009167B6">
              <w:t>г)</w:t>
            </w:r>
            <w:r w:rsidRPr="009167B6">
              <w:tab/>
              <w:t>компасом</w:t>
            </w:r>
          </w:p>
          <w:p w14:paraId="719EC669" w14:textId="77777777" w:rsidR="009167B6" w:rsidRPr="009167B6" w:rsidRDefault="009167B6" w:rsidP="009167B6">
            <w:pPr>
              <w:pStyle w:val="af6"/>
            </w:pPr>
            <w:r w:rsidRPr="009167B6">
              <w:t>42. На картах нанесены абсциссы координатной сетки, отсчет которых ведется от?</w:t>
            </w:r>
          </w:p>
          <w:p w14:paraId="732EA9AB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начального меридиана</w:t>
            </w:r>
          </w:p>
          <w:p w14:paraId="60300B51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осевого меридиана</w:t>
            </w:r>
          </w:p>
          <w:p w14:paraId="2E2F088E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экватора</w:t>
            </w:r>
          </w:p>
          <w:p w14:paraId="5D67F92A" w14:textId="77777777" w:rsidR="009167B6" w:rsidRPr="009167B6" w:rsidRDefault="009167B6" w:rsidP="009167B6">
            <w:pPr>
              <w:pStyle w:val="af6"/>
            </w:pPr>
            <w:r w:rsidRPr="009167B6">
              <w:t>43. Отметки промежуточных точек определяются как разность:</w:t>
            </w:r>
          </w:p>
          <w:p w14:paraId="78CEA854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средних превышений и отметок точек</w:t>
            </w:r>
          </w:p>
          <w:p w14:paraId="2B1CAA2F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отметок точек, между которыми расположены промежуточные точки и отсчетов на них</w:t>
            </w:r>
          </w:p>
          <w:p w14:paraId="05B996BC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горизонта прибора и отсчетов на соответствующие промежуточные точки</w:t>
            </w:r>
          </w:p>
          <w:p w14:paraId="3BD84C9D" w14:textId="77777777" w:rsidR="009167B6" w:rsidRPr="009167B6" w:rsidRDefault="009167B6" w:rsidP="009167B6">
            <w:pPr>
              <w:pStyle w:val="af6"/>
            </w:pPr>
            <w:r w:rsidRPr="009167B6">
              <w:t>44. Координаты точек теодолитного хода определяется?</w:t>
            </w:r>
          </w:p>
          <w:p w14:paraId="74000437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от точек исходной (начальной) линии суммированием полученных приращений координат</w:t>
            </w:r>
          </w:p>
          <w:p w14:paraId="3FAEA260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от любой точки путем суммирования координат точки и длины линии</w:t>
            </w:r>
          </w:p>
          <w:p w14:paraId="29980209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прибавлением к координате предыдущей точки исправленного приращения координат между предыдущей и последующей точками</w:t>
            </w:r>
          </w:p>
          <w:p w14:paraId="4792DFD9" w14:textId="77777777" w:rsidR="009167B6" w:rsidRPr="009167B6" w:rsidRDefault="009167B6" w:rsidP="009167B6">
            <w:pPr>
              <w:pStyle w:val="af6"/>
            </w:pPr>
            <w:r w:rsidRPr="009167B6">
              <w:t>45. Наиболее точный метод нивелирования трассы железной дороги в равнинной местности?</w:t>
            </w:r>
          </w:p>
          <w:p w14:paraId="68A253BB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тригонометрический</w:t>
            </w:r>
          </w:p>
          <w:p w14:paraId="36732D36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метод вперед</w:t>
            </w:r>
          </w:p>
          <w:p w14:paraId="7B9A4941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метод из середины</w:t>
            </w:r>
          </w:p>
          <w:p w14:paraId="68F93E3E" w14:textId="77777777" w:rsidR="009167B6" w:rsidRPr="009167B6" w:rsidRDefault="009167B6" w:rsidP="009167B6">
            <w:pPr>
              <w:pStyle w:val="af6"/>
            </w:pPr>
            <w:r w:rsidRPr="009167B6">
              <w:t>46. Углы в теодолитных ходах измеряют?</w:t>
            </w:r>
          </w:p>
          <w:p w14:paraId="3CD5C5A3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нивелирами</w:t>
            </w:r>
          </w:p>
          <w:p w14:paraId="700BD461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экерами</w:t>
            </w:r>
          </w:p>
          <w:p w14:paraId="10DF8919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угломерными инструментами</w:t>
            </w:r>
          </w:p>
          <w:p w14:paraId="6A9B414C" w14:textId="77777777" w:rsidR="009167B6" w:rsidRPr="009167B6" w:rsidRDefault="009167B6" w:rsidP="009167B6">
            <w:pPr>
              <w:pStyle w:val="af6"/>
            </w:pPr>
            <w:r w:rsidRPr="009167B6">
              <w:t>47. Отметки (высота) точек поверхности Земли в России определяются?</w:t>
            </w:r>
          </w:p>
          <w:p w14:paraId="6124E9CF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от поверхности Мирового океана</w:t>
            </w:r>
          </w:p>
          <w:p w14:paraId="602A84F0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от среднего уровня поверхности Северного Ледовитого океана</w:t>
            </w:r>
          </w:p>
          <w:p w14:paraId="5A3AC3C0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от среднего уровня поверхности Балтийского моря</w:t>
            </w:r>
          </w:p>
          <w:p w14:paraId="1B74916A" w14:textId="77777777" w:rsidR="009167B6" w:rsidRPr="009167B6" w:rsidRDefault="009167B6" w:rsidP="009167B6">
            <w:pPr>
              <w:pStyle w:val="af6"/>
            </w:pPr>
            <w:r w:rsidRPr="009167B6">
              <w:lastRenderedPageBreak/>
              <w:t>48. Угловая невязка в теодолитном ходе распределяется?</w:t>
            </w:r>
          </w:p>
          <w:p w14:paraId="61FB623A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пропорционально длинам линий</w:t>
            </w:r>
          </w:p>
          <w:p w14:paraId="03F4394B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пропорционально значениям координат</w:t>
            </w:r>
          </w:p>
          <w:p w14:paraId="4B46AD24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поровну на все углы с обратным знаком</w:t>
            </w:r>
          </w:p>
          <w:p w14:paraId="716D0F13" w14:textId="77777777" w:rsidR="009167B6" w:rsidRPr="009167B6" w:rsidRDefault="009167B6" w:rsidP="009167B6">
            <w:pPr>
              <w:pStyle w:val="af6"/>
            </w:pPr>
            <w:r w:rsidRPr="009167B6">
              <w:t>49. Нивелирные сети подразделяются на?</w:t>
            </w:r>
          </w:p>
          <w:p w14:paraId="7FE8334D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на сети долин, высокогорий</w:t>
            </w:r>
            <w:r w:rsidRPr="009167B6">
              <w:tab/>
            </w:r>
          </w:p>
          <w:p w14:paraId="0A05044A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на сети городских и сельских районов</w:t>
            </w:r>
          </w:p>
          <w:p w14:paraId="7D825356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на сети i - го класса</w:t>
            </w:r>
          </w:p>
          <w:p w14:paraId="0BC3FCE3" w14:textId="77777777" w:rsidR="009167B6" w:rsidRPr="009167B6" w:rsidRDefault="009167B6" w:rsidP="009167B6">
            <w:pPr>
              <w:pStyle w:val="af6"/>
            </w:pPr>
            <w:r w:rsidRPr="009167B6">
              <w:t>50. На топографической карте нанесена картографическая сетка, которая из себя представляет?</w:t>
            </w:r>
          </w:p>
          <w:p w14:paraId="78C940A4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линии параллельные осевому меридиану</w:t>
            </w:r>
          </w:p>
          <w:p w14:paraId="5BC1CBE9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линии центральной проекции</w:t>
            </w:r>
          </w:p>
          <w:p w14:paraId="34B89F0F" w14:textId="77777777" w:rsidR="009167B6" w:rsidRP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>линии меридианов и параллелей</w:t>
            </w:r>
          </w:p>
          <w:p w14:paraId="29BACE21" w14:textId="77777777" w:rsidR="009167B6" w:rsidRPr="009167B6" w:rsidRDefault="009167B6" w:rsidP="009167B6">
            <w:pPr>
              <w:pStyle w:val="af6"/>
            </w:pPr>
            <w:r w:rsidRPr="009167B6">
              <w:t>51. Дирекционный угол исходной линии хода рассчитывается?</w:t>
            </w:r>
          </w:p>
          <w:p w14:paraId="7E828CFE" w14:textId="77777777" w:rsidR="009167B6" w:rsidRPr="009167B6" w:rsidRDefault="009167B6" w:rsidP="009167B6">
            <w:pPr>
              <w:pStyle w:val="af6"/>
            </w:pPr>
            <w:r w:rsidRPr="009167B6">
              <w:t>а)</w:t>
            </w:r>
            <w:r w:rsidRPr="009167B6">
              <w:tab/>
              <w:t>по осевому меридиану и длине линии</w:t>
            </w:r>
          </w:p>
          <w:p w14:paraId="7167F7A3" w14:textId="77777777" w:rsidR="009167B6" w:rsidRPr="009167B6" w:rsidRDefault="009167B6" w:rsidP="009167B6">
            <w:pPr>
              <w:pStyle w:val="af6"/>
            </w:pPr>
            <w:r w:rsidRPr="009167B6">
              <w:t>б)</w:t>
            </w:r>
            <w:r w:rsidRPr="009167B6">
              <w:tab/>
              <w:t>по измеренному углу одной из точек хода</w:t>
            </w:r>
          </w:p>
          <w:p w14:paraId="3C9422B9" w14:textId="1A2AF2E1" w:rsidR="009167B6" w:rsidRDefault="009167B6" w:rsidP="009167B6">
            <w:pPr>
              <w:pStyle w:val="af6"/>
            </w:pPr>
            <w:r w:rsidRPr="009167B6">
              <w:t>в)</w:t>
            </w:r>
            <w:r w:rsidRPr="009167B6">
              <w:tab/>
              <w:t xml:space="preserve">по дирекционному углу опорной сети и </w:t>
            </w:r>
            <w:proofErr w:type="spellStart"/>
            <w:r w:rsidRPr="009167B6">
              <w:t>примычному</w:t>
            </w:r>
            <w:proofErr w:type="spellEnd"/>
            <w:r w:rsidRPr="009167B6">
              <w:t xml:space="preserve"> углу</w:t>
            </w:r>
          </w:p>
          <w:p w14:paraId="7CB45283" w14:textId="2CCE754F" w:rsidR="00B10D77" w:rsidRDefault="00B10D77" w:rsidP="009167B6">
            <w:pPr>
              <w:pStyle w:val="af6"/>
            </w:pPr>
          </w:p>
          <w:p w14:paraId="4232847B" w14:textId="77777777" w:rsidR="00B10D77" w:rsidRDefault="00B10D77" w:rsidP="00B10D77">
            <w:pPr>
              <w:pStyle w:val="af6"/>
            </w:pPr>
            <w:r>
              <w:t>КЛЮЧ К БАНКУ ТЕСТОВЫХ ЗАДАНИЙ</w:t>
            </w:r>
          </w:p>
          <w:p w14:paraId="27114D3C" w14:textId="77777777" w:rsidR="00B10D77" w:rsidRDefault="00B10D77" w:rsidP="00B10D77">
            <w:pPr>
              <w:pStyle w:val="af6"/>
            </w:pPr>
          </w:p>
          <w:p w14:paraId="5DCCB583" w14:textId="77777777" w:rsidR="00B10D77" w:rsidRDefault="00B10D77" w:rsidP="00B10D77">
            <w:pPr>
              <w:pStyle w:val="af6"/>
            </w:pPr>
            <w:r>
              <w:t xml:space="preserve"> </w:t>
            </w:r>
          </w:p>
          <w:p w14:paraId="115C3DB5" w14:textId="77777777" w:rsidR="00B10D77" w:rsidRDefault="00B10D77" w:rsidP="00B10D77">
            <w:pPr>
              <w:pStyle w:val="af6"/>
            </w:pPr>
            <w:r>
              <w:t>1.</w:t>
            </w:r>
            <w:r>
              <w:tab/>
              <w:t>в)</w:t>
            </w:r>
          </w:p>
          <w:p w14:paraId="1AB7F770" w14:textId="77777777" w:rsidR="00B10D77" w:rsidRDefault="00B10D77" w:rsidP="00B10D77">
            <w:pPr>
              <w:pStyle w:val="af6"/>
            </w:pPr>
            <w:r>
              <w:t>2.</w:t>
            </w:r>
            <w:r>
              <w:tab/>
              <w:t>в)</w:t>
            </w:r>
          </w:p>
          <w:p w14:paraId="1E9C3D62" w14:textId="77777777" w:rsidR="00B10D77" w:rsidRDefault="00B10D77" w:rsidP="00B10D77">
            <w:pPr>
              <w:pStyle w:val="af6"/>
            </w:pPr>
            <w:r>
              <w:t>3.</w:t>
            </w:r>
            <w:r>
              <w:tab/>
              <w:t>в)</w:t>
            </w:r>
          </w:p>
          <w:p w14:paraId="6AEBAD31" w14:textId="77777777" w:rsidR="00B10D77" w:rsidRDefault="00B10D77" w:rsidP="00B10D77">
            <w:pPr>
              <w:pStyle w:val="af6"/>
            </w:pPr>
            <w:r>
              <w:t>4.</w:t>
            </w:r>
            <w:r>
              <w:tab/>
              <w:t>в)</w:t>
            </w:r>
          </w:p>
          <w:p w14:paraId="6E6033C6" w14:textId="77777777" w:rsidR="00B10D77" w:rsidRDefault="00B10D77" w:rsidP="00B10D77">
            <w:pPr>
              <w:pStyle w:val="af6"/>
            </w:pPr>
            <w:r>
              <w:t>5.</w:t>
            </w:r>
            <w:r>
              <w:tab/>
              <w:t>в)</w:t>
            </w:r>
          </w:p>
          <w:p w14:paraId="7BAF203F" w14:textId="77777777" w:rsidR="00B10D77" w:rsidRDefault="00B10D77" w:rsidP="00B10D77">
            <w:pPr>
              <w:pStyle w:val="af6"/>
            </w:pPr>
            <w:r>
              <w:t>6.</w:t>
            </w:r>
            <w:r>
              <w:tab/>
              <w:t>в)</w:t>
            </w:r>
          </w:p>
          <w:p w14:paraId="087511B1" w14:textId="77777777" w:rsidR="00B10D77" w:rsidRDefault="00B10D77" w:rsidP="00B10D77">
            <w:pPr>
              <w:pStyle w:val="af6"/>
            </w:pPr>
            <w:r>
              <w:t>7.</w:t>
            </w:r>
            <w:r>
              <w:tab/>
              <w:t>в)</w:t>
            </w:r>
          </w:p>
          <w:p w14:paraId="0E347012" w14:textId="77777777" w:rsidR="00B10D77" w:rsidRDefault="00B10D77" w:rsidP="00B10D77">
            <w:pPr>
              <w:pStyle w:val="af6"/>
            </w:pPr>
            <w:r>
              <w:t>8.</w:t>
            </w:r>
            <w:r>
              <w:tab/>
              <w:t>в)</w:t>
            </w:r>
          </w:p>
          <w:p w14:paraId="0CBC21EF" w14:textId="77777777" w:rsidR="00B10D77" w:rsidRDefault="00B10D77" w:rsidP="00B10D77">
            <w:pPr>
              <w:pStyle w:val="af6"/>
            </w:pPr>
            <w:r>
              <w:t>9.</w:t>
            </w:r>
            <w:r>
              <w:tab/>
              <w:t>в)</w:t>
            </w:r>
          </w:p>
          <w:p w14:paraId="286E7490" w14:textId="77777777" w:rsidR="00B10D77" w:rsidRDefault="00B10D77" w:rsidP="00B10D77">
            <w:pPr>
              <w:pStyle w:val="af6"/>
            </w:pPr>
            <w:r>
              <w:t>10.</w:t>
            </w:r>
            <w:r>
              <w:tab/>
              <w:t>в)</w:t>
            </w:r>
          </w:p>
          <w:p w14:paraId="307A8EA2" w14:textId="77777777" w:rsidR="00B10D77" w:rsidRDefault="00B10D77" w:rsidP="00B10D77">
            <w:pPr>
              <w:pStyle w:val="af6"/>
            </w:pPr>
            <w:r>
              <w:t>11.</w:t>
            </w:r>
            <w:r>
              <w:tab/>
              <w:t>в)</w:t>
            </w:r>
          </w:p>
          <w:p w14:paraId="68BE99EA" w14:textId="77777777" w:rsidR="00B10D77" w:rsidRDefault="00B10D77" w:rsidP="00B10D77">
            <w:pPr>
              <w:pStyle w:val="af6"/>
            </w:pPr>
            <w:r>
              <w:t>12.</w:t>
            </w:r>
            <w:r>
              <w:tab/>
              <w:t>в)</w:t>
            </w:r>
          </w:p>
          <w:p w14:paraId="7323A7A2" w14:textId="77777777" w:rsidR="00B10D77" w:rsidRDefault="00B10D77" w:rsidP="00B10D77">
            <w:pPr>
              <w:pStyle w:val="af6"/>
            </w:pPr>
            <w:r>
              <w:t>13.</w:t>
            </w:r>
            <w:r>
              <w:tab/>
              <w:t>в)</w:t>
            </w:r>
          </w:p>
          <w:p w14:paraId="39E2D4D5" w14:textId="77777777" w:rsidR="00B10D77" w:rsidRDefault="00B10D77" w:rsidP="00B10D77">
            <w:pPr>
              <w:pStyle w:val="af6"/>
            </w:pPr>
            <w:r>
              <w:t>14.</w:t>
            </w:r>
            <w:r>
              <w:tab/>
              <w:t>в)</w:t>
            </w:r>
          </w:p>
          <w:p w14:paraId="4E0BC745" w14:textId="77777777" w:rsidR="00B10D77" w:rsidRDefault="00B10D77" w:rsidP="00B10D77">
            <w:pPr>
              <w:pStyle w:val="af6"/>
            </w:pPr>
            <w:r>
              <w:t>15.</w:t>
            </w:r>
            <w:r>
              <w:tab/>
              <w:t>в)</w:t>
            </w:r>
          </w:p>
          <w:p w14:paraId="34E87E61" w14:textId="77777777" w:rsidR="00B10D77" w:rsidRDefault="00B10D77" w:rsidP="00B10D77">
            <w:pPr>
              <w:pStyle w:val="af6"/>
            </w:pPr>
            <w:r>
              <w:t>16.</w:t>
            </w:r>
            <w:r>
              <w:tab/>
              <w:t>в)</w:t>
            </w:r>
          </w:p>
          <w:p w14:paraId="564520AF" w14:textId="77777777" w:rsidR="00B10D77" w:rsidRDefault="00B10D77" w:rsidP="00B10D77">
            <w:pPr>
              <w:pStyle w:val="af6"/>
            </w:pPr>
            <w:r>
              <w:t>17.</w:t>
            </w:r>
            <w:r>
              <w:tab/>
              <w:t>в)</w:t>
            </w:r>
          </w:p>
          <w:p w14:paraId="3503C46C" w14:textId="77777777" w:rsidR="00B10D77" w:rsidRDefault="00B10D77" w:rsidP="00B10D77">
            <w:pPr>
              <w:pStyle w:val="af6"/>
            </w:pPr>
            <w:r>
              <w:t>18.</w:t>
            </w:r>
            <w:r>
              <w:tab/>
              <w:t>в)</w:t>
            </w:r>
          </w:p>
          <w:p w14:paraId="6C933DD2" w14:textId="77777777" w:rsidR="00B10D77" w:rsidRDefault="00B10D77" w:rsidP="00B10D77">
            <w:pPr>
              <w:pStyle w:val="af6"/>
            </w:pPr>
            <w:r>
              <w:t>19.</w:t>
            </w:r>
            <w:r>
              <w:tab/>
              <w:t>в)</w:t>
            </w:r>
          </w:p>
          <w:p w14:paraId="67B79247" w14:textId="77777777" w:rsidR="00B10D77" w:rsidRDefault="00B10D77" w:rsidP="00B10D77">
            <w:pPr>
              <w:pStyle w:val="af6"/>
            </w:pPr>
            <w:r>
              <w:t>20.</w:t>
            </w:r>
            <w:r>
              <w:tab/>
              <w:t>в)</w:t>
            </w:r>
          </w:p>
          <w:p w14:paraId="0873AAB4" w14:textId="77777777" w:rsidR="00B10D77" w:rsidRDefault="00B10D77" w:rsidP="00B10D77">
            <w:pPr>
              <w:pStyle w:val="af6"/>
            </w:pPr>
            <w:r>
              <w:t>21.</w:t>
            </w:r>
            <w:r>
              <w:tab/>
              <w:t>в)</w:t>
            </w:r>
          </w:p>
          <w:p w14:paraId="586866FF" w14:textId="77777777" w:rsidR="00B10D77" w:rsidRDefault="00B10D77" w:rsidP="00B10D77">
            <w:pPr>
              <w:pStyle w:val="af6"/>
            </w:pPr>
            <w:r>
              <w:t>22.</w:t>
            </w:r>
            <w:r>
              <w:tab/>
              <w:t>б)</w:t>
            </w:r>
          </w:p>
          <w:p w14:paraId="384439E6" w14:textId="77777777" w:rsidR="00B10D77" w:rsidRDefault="00B10D77" w:rsidP="00B10D77">
            <w:pPr>
              <w:pStyle w:val="af6"/>
            </w:pPr>
            <w:r>
              <w:t>23.</w:t>
            </w:r>
            <w:r>
              <w:tab/>
              <w:t>б)</w:t>
            </w:r>
          </w:p>
          <w:p w14:paraId="2C6E10A9" w14:textId="77777777" w:rsidR="00B10D77" w:rsidRDefault="00B10D77" w:rsidP="00B10D77">
            <w:pPr>
              <w:pStyle w:val="af6"/>
            </w:pPr>
            <w:r>
              <w:t>24.</w:t>
            </w:r>
            <w:r>
              <w:tab/>
              <w:t>в)</w:t>
            </w:r>
          </w:p>
          <w:p w14:paraId="1581F0A6" w14:textId="77777777" w:rsidR="00B10D77" w:rsidRDefault="00B10D77" w:rsidP="00B10D77">
            <w:pPr>
              <w:pStyle w:val="af6"/>
            </w:pPr>
            <w:r>
              <w:t>25.</w:t>
            </w:r>
            <w:r>
              <w:tab/>
              <w:t>в)</w:t>
            </w:r>
          </w:p>
          <w:p w14:paraId="34F9CE32" w14:textId="77777777" w:rsidR="00B10D77" w:rsidRDefault="00B10D77" w:rsidP="00B10D77">
            <w:pPr>
              <w:pStyle w:val="af6"/>
            </w:pPr>
            <w:r>
              <w:t>26.</w:t>
            </w:r>
            <w:r>
              <w:tab/>
              <w:t>в)</w:t>
            </w:r>
          </w:p>
          <w:p w14:paraId="6E682F59" w14:textId="77777777" w:rsidR="00B10D77" w:rsidRDefault="00B10D77" w:rsidP="00B10D77">
            <w:pPr>
              <w:pStyle w:val="af6"/>
            </w:pPr>
            <w:r>
              <w:t>27.</w:t>
            </w:r>
            <w:r>
              <w:tab/>
              <w:t>в)</w:t>
            </w:r>
          </w:p>
          <w:p w14:paraId="2DED6BB5" w14:textId="77777777" w:rsidR="00B10D77" w:rsidRDefault="00B10D77" w:rsidP="00B10D77">
            <w:pPr>
              <w:pStyle w:val="af6"/>
            </w:pPr>
            <w:r>
              <w:t>28.</w:t>
            </w:r>
            <w:r>
              <w:tab/>
              <w:t>в)</w:t>
            </w:r>
          </w:p>
          <w:p w14:paraId="0849DAB2" w14:textId="77777777" w:rsidR="00B10D77" w:rsidRDefault="00B10D77" w:rsidP="00B10D77">
            <w:pPr>
              <w:pStyle w:val="af6"/>
            </w:pPr>
            <w:r>
              <w:t>29.</w:t>
            </w:r>
            <w:r>
              <w:tab/>
              <w:t>в)</w:t>
            </w:r>
          </w:p>
          <w:p w14:paraId="14578D46" w14:textId="77777777" w:rsidR="00B10D77" w:rsidRDefault="00B10D77" w:rsidP="00B10D77">
            <w:pPr>
              <w:pStyle w:val="af6"/>
            </w:pPr>
            <w:r>
              <w:t>30.</w:t>
            </w:r>
            <w:r>
              <w:tab/>
              <w:t>г)</w:t>
            </w:r>
          </w:p>
          <w:p w14:paraId="7DD36927" w14:textId="77777777" w:rsidR="00B10D77" w:rsidRDefault="00B10D77" w:rsidP="00B10D77">
            <w:pPr>
              <w:pStyle w:val="af6"/>
            </w:pPr>
            <w:r>
              <w:t>31 - а)</w:t>
            </w:r>
          </w:p>
          <w:p w14:paraId="3275FC3F" w14:textId="77777777" w:rsidR="00B10D77" w:rsidRDefault="00B10D77" w:rsidP="00B10D77">
            <w:pPr>
              <w:pStyle w:val="af6"/>
            </w:pPr>
            <w:r>
              <w:t>32 - а)</w:t>
            </w:r>
          </w:p>
          <w:p w14:paraId="735AD91F" w14:textId="77777777" w:rsidR="00B10D77" w:rsidRDefault="00B10D77" w:rsidP="00B10D77">
            <w:pPr>
              <w:pStyle w:val="af6"/>
            </w:pPr>
            <w:r>
              <w:t>33 - а)</w:t>
            </w:r>
          </w:p>
          <w:p w14:paraId="7F486B1A" w14:textId="77777777" w:rsidR="00B10D77" w:rsidRDefault="00B10D77" w:rsidP="00B10D77">
            <w:pPr>
              <w:pStyle w:val="af6"/>
            </w:pPr>
            <w:r>
              <w:t>34 - а)</w:t>
            </w:r>
          </w:p>
          <w:p w14:paraId="1841B391" w14:textId="77777777" w:rsidR="00B10D77" w:rsidRDefault="00B10D77" w:rsidP="00B10D77">
            <w:pPr>
              <w:pStyle w:val="af6"/>
            </w:pPr>
            <w:r>
              <w:t>35 - а)</w:t>
            </w:r>
          </w:p>
          <w:p w14:paraId="2B92838A" w14:textId="77777777" w:rsidR="00B10D77" w:rsidRDefault="00B10D77" w:rsidP="00B10D77">
            <w:pPr>
              <w:pStyle w:val="af6"/>
            </w:pPr>
            <w:r>
              <w:t>36 - а)</w:t>
            </w:r>
          </w:p>
          <w:p w14:paraId="2ECD1203" w14:textId="77777777" w:rsidR="00B10D77" w:rsidRDefault="00B10D77" w:rsidP="00B10D77">
            <w:pPr>
              <w:pStyle w:val="af6"/>
            </w:pPr>
            <w:r>
              <w:t>37 - в)</w:t>
            </w:r>
          </w:p>
          <w:p w14:paraId="0C38BE81" w14:textId="77777777" w:rsidR="00B10D77" w:rsidRDefault="00B10D77" w:rsidP="00B10D77">
            <w:pPr>
              <w:pStyle w:val="af6"/>
            </w:pPr>
            <w:r>
              <w:t>38 - в)</w:t>
            </w:r>
          </w:p>
          <w:p w14:paraId="77F1244A" w14:textId="77777777" w:rsidR="00B10D77" w:rsidRDefault="00B10D77" w:rsidP="00B10D77">
            <w:pPr>
              <w:pStyle w:val="af6"/>
            </w:pPr>
            <w:r>
              <w:t>39 - в)</w:t>
            </w:r>
          </w:p>
          <w:p w14:paraId="790A2B62" w14:textId="77777777" w:rsidR="00B10D77" w:rsidRDefault="00B10D77" w:rsidP="00B10D77">
            <w:pPr>
              <w:pStyle w:val="af6"/>
            </w:pPr>
            <w:r>
              <w:t>40 - в)</w:t>
            </w:r>
          </w:p>
          <w:p w14:paraId="162F3C39" w14:textId="77777777" w:rsidR="00B10D77" w:rsidRDefault="00B10D77" w:rsidP="00B10D77">
            <w:pPr>
              <w:pStyle w:val="af6"/>
            </w:pPr>
            <w:r>
              <w:t>41 - г)</w:t>
            </w:r>
          </w:p>
          <w:p w14:paraId="2D2626A8" w14:textId="77777777" w:rsidR="00B10D77" w:rsidRDefault="00B10D77" w:rsidP="00B10D77">
            <w:pPr>
              <w:pStyle w:val="af6"/>
            </w:pPr>
            <w:r>
              <w:t>42 - в)</w:t>
            </w:r>
          </w:p>
          <w:p w14:paraId="2BA5CD9B" w14:textId="77777777" w:rsidR="00B10D77" w:rsidRDefault="00B10D77" w:rsidP="00B10D77">
            <w:pPr>
              <w:pStyle w:val="af6"/>
            </w:pPr>
            <w:r>
              <w:t>43 - в)</w:t>
            </w:r>
          </w:p>
          <w:p w14:paraId="12CD6D3B" w14:textId="77777777" w:rsidR="00B10D77" w:rsidRDefault="00B10D77" w:rsidP="00B10D77">
            <w:pPr>
              <w:pStyle w:val="af6"/>
            </w:pPr>
            <w:r>
              <w:t>44 - в)</w:t>
            </w:r>
          </w:p>
          <w:p w14:paraId="6DE43391" w14:textId="77777777" w:rsidR="00B10D77" w:rsidRDefault="00B10D77" w:rsidP="00B10D77">
            <w:pPr>
              <w:pStyle w:val="af6"/>
            </w:pPr>
            <w:r>
              <w:t>45 - в)</w:t>
            </w:r>
          </w:p>
          <w:p w14:paraId="669B3849" w14:textId="77777777" w:rsidR="00B10D77" w:rsidRDefault="00B10D77" w:rsidP="00B10D77">
            <w:pPr>
              <w:pStyle w:val="af6"/>
            </w:pPr>
            <w:r>
              <w:t>46 - в)</w:t>
            </w:r>
          </w:p>
          <w:p w14:paraId="6BCB3709" w14:textId="77777777" w:rsidR="00B10D77" w:rsidRDefault="00B10D77" w:rsidP="00B10D77">
            <w:pPr>
              <w:pStyle w:val="af6"/>
            </w:pPr>
            <w:r>
              <w:t>47 - в)</w:t>
            </w:r>
          </w:p>
          <w:p w14:paraId="6E0B5166" w14:textId="77777777" w:rsidR="00B10D77" w:rsidRDefault="00B10D77" w:rsidP="00B10D77">
            <w:pPr>
              <w:pStyle w:val="af6"/>
            </w:pPr>
            <w:r>
              <w:t>48 - в)</w:t>
            </w:r>
          </w:p>
          <w:p w14:paraId="433E9D15" w14:textId="77777777" w:rsidR="00B10D77" w:rsidRDefault="00B10D77" w:rsidP="00B10D77">
            <w:pPr>
              <w:pStyle w:val="af6"/>
            </w:pPr>
            <w:r>
              <w:lastRenderedPageBreak/>
              <w:t>49 - в)</w:t>
            </w:r>
          </w:p>
          <w:p w14:paraId="541CFF2D" w14:textId="77777777" w:rsidR="00B10D77" w:rsidRDefault="00B10D77" w:rsidP="00B10D77">
            <w:pPr>
              <w:pStyle w:val="af6"/>
            </w:pPr>
            <w:r>
              <w:t>50 - в)</w:t>
            </w:r>
          </w:p>
          <w:p w14:paraId="07772C26" w14:textId="7776454D" w:rsidR="00B10D77" w:rsidRPr="009167B6" w:rsidRDefault="00B10D77" w:rsidP="00B10D77">
            <w:pPr>
              <w:pStyle w:val="af6"/>
            </w:pPr>
            <w:r>
              <w:t>51 - в)</w:t>
            </w:r>
          </w:p>
          <w:p w14:paraId="2F931497" w14:textId="625A4578" w:rsidR="00FC70C1" w:rsidRPr="0077443D" w:rsidRDefault="00FC70C1" w:rsidP="009167B6">
            <w:pPr>
              <w:pStyle w:val="af6"/>
            </w:pPr>
          </w:p>
        </w:tc>
      </w:tr>
    </w:tbl>
    <w:p w14:paraId="6C62BFE0" w14:textId="77777777" w:rsidR="00FB6084" w:rsidRDefault="00FB6084" w:rsidP="00FB6084">
      <w:pPr>
        <w:spacing w:line="240" w:lineRule="auto"/>
        <w:rPr>
          <w:rFonts w:eastAsia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line="240" w:lineRule="auto"/>
        <w:jc w:val="center"/>
        <w:rPr>
          <w:rFonts w:eastAsia="Times New Roman"/>
          <w:b/>
          <w:bCs/>
          <w:iCs/>
          <w:szCs w:val="24"/>
        </w:rPr>
      </w:pPr>
      <w:r w:rsidRPr="009E1016">
        <w:rPr>
          <w:rFonts w:eastAsia="Times New Roman"/>
          <w:b/>
          <w:bCs/>
          <w:iCs/>
          <w:szCs w:val="24"/>
        </w:rPr>
        <w:t xml:space="preserve">2.2 Типовые задания для оценки </w:t>
      </w:r>
      <w:proofErr w:type="spellStart"/>
      <w:r w:rsidRPr="009E1016">
        <w:rPr>
          <w:rFonts w:eastAsia="Times New Roman"/>
          <w:b/>
          <w:bCs/>
          <w:iCs/>
          <w:szCs w:val="24"/>
        </w:rPr>
        <w:t>навыкового</w:t>
      </w:r>
      <w:proofErr w:type="spellEnd"/>
      <w:r w:rsidRPr="009E1016">
        <w:rPr>
          <w:rFonts w:eastAsia="Times New Roman"/>
          <w:b/>
          <w:bCs/>
          <w:iCs/>
          <w:szCs w:val="24"/>
        </w:rPr>
        <w:t xml:space="preserve"> образовательного результата</w:t>
      </w:r>
    </w:p>
    <w:p w14:paraId="59147577" w14:textId="77777777" w:rsidR="00995B55" w:rsidRPr="009E1016" w:rsidRDefault="00995B55" w:rsidP="00995B55">
      <w:pPr>
        <w:spacing w:line="240" w:lineRule="auto"/>
        <w:jc w:val="center"/>
        <w:rPr>
          <w:rFonts w:eastAsia="Times New Roman"/>
          <w:b/>
          <w:bCs/>
          <w:iCs/>
          <w:szCs w:val="24"/>
        </w:rPr>
      </w:pPr>
    </w:p>
    <w:p w14:paraId="00EB3146" w14:textId="35EF9ED5" w:rsidR="00386731" w:rsidRDefault="00995B55" w:rsidP="00D54958">
      <w:pPr>
        <w:spacing w:line="240" w:lineRule="auto"/>
        <w:ind w:firstLine="284"/>
        <w:rPr>
          <w:rFonts w:eastAsia="Times New Roman"/>
          <w:iCs/>
          <w:szCs w:val="24"/>
        </w:rPr>
      </w:pPr>
      <w:r w:rsidRPr="009E1016">
        <w:rPr>
          <w:rFonts w:eastAsia="Times New Roman"/>
          <w:bCs/>
          <w:iCs/>
          <w:szCs w:val="24"/>
        </w:rPr>
        <w:t xml:space="preserve">Проверяемый </w:t>
      </w:r>
      <w:r w:rsidR="009E1016">
        <w:rPr>
          <w:rFonts w:eastAsia="Times New Roman"/>
          <w:bCs/>
          <w:iCs/>
          <w:szCs w:val="24"/>
        </w:rPr>
        <w:t>образовательный</w:t>
      </w:r>
      <w:r w:rsidR="009E1016" w:rsidRPr="009E1016">
        <w:rPr>
          <w:rFonts w:eastAsia="Times New Roman"/>
          <w:bCs/>
          <w:iCs/>
          <w:szCs w:val="24"/>
        </w:rPr>
        <w:t xml:space="preserve"> </w:t>
      </w:r>
      <w:r w:rsidRPr="009E1016">
        <w:rPr>
          <w:rFonts w:eastAsia="Times New Roman"/>
          <w:bCs/>
          <w:iCs/>
          <w:szCs w:val="24"/>
        </w:rPr>
        <w:t>результат</w:t>
      </w:r>
      <w:r w:rsidRPr="00D54958">
        <w:rPr>
          <w:rFonts w:eastAsia="Times New Roman"/>
          <w:bCs/>
          <w:iCs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 наименование и</w:t>
            </w:r>
            <w:r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eastAsia="Times New Roman"/>
                <w:bCs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D1049C" w:rsidRPr="006459F1" w14:paraId="132C331D" w14:textId="77777777" w:rsidTr="00E17522">
        <w:tc>
          <w:tcPr>
            <w:tcW w:w="2910" w:type="dxa"/>
          </w:tcPr>
          <w:p w14:paraId="27B30D83" w14:textId="6B50A2F3" w:rsidR="00D1049C" w:rsidRPr="00B24C1F" w:rsidRDefault="009167B6" w:rsidP="00D1049C">
            <w:pPr>
              <w:pStyle w:val="af6"/>
              <w:rPr>
                <w:i/>
                <w:color w:val="00B050"/>
              </w:rPr>
            </w:pPr>
            <w:r w:rsidRPr="009167B6">
              <w:t>ОПК-1.6 Выполняет базовые измерения при инженерно-геодезических изысканиях для проектирования транспортных объектов</w:t>
            </w:r>
          </w:p>
        </w:tc>
        <w:tc>
          <w:tcPr>
            <w:tcW w:w="7722" w:type="dxa"/>
          </w:tcPr>
          <w:p w14:paraId="0553B730" w14:textId="77777777" w:rsidR="00D1049C" w:rsidRDefault="00D1049C" w:rsidP="00D1049C">
            <w:pPr>
              <w:pStyle w:val="af6"/>
              <w:rPr>
                <w:rFonts w:eastAsia="Times New Roman"/>
              </w:rPr>
            </w:pPr>
            <w:r w:rsidRPr="002103AC">
              <w:rPr>
                <w:rFonts w:eastAsia="Times New Roman"/>
              </w:rPr>
              <w:t xml:space="preserve">Обучающийся </w:t>
            </w:r>
            <w:r>
              <w:rPr>
                <w:rFonts w:eastAsia="Times New Roman"/>
              </w:rPr>
              <w:t>умеет</w:t>
            </w:r>
            <w:r w:rsidRPr="002103AC">
              <w:rPr>
                <w:rFonts w:eastAsia="Times New Roman"/>
              </w:rPr>
              <w:t>:</w:t>
            </w:r>
          </w:p>
          <w:p w14:paraId="388C48C2" w14:textId="77777777" w:rsidR="009167B6" w:rsidRDefault="009167B6" w:rsidP="009167B6">
            <w:pPr>
              <w:pStyle w:val="af6"/>
            </w:pPr>
            <w:r>
              <w:t>Решать инженерно-геодезические задачи в профессиональной деятельности с использованием методов математического анализа.</w:t>
            </w:r>
          </w:p>
          <w:p w14:paraId="551B4B7F" w14:textId="61159FB1" w:rsidR="00D1049C" w:rsidRDefault="009167B6" w:rsidP="009167B6">
            <w:pPr>
              <w:pStyle w:val="af6"/>
              <w:rPr>
                <w:rFonts w:eastAsia="Times New Roman"/>
                <w:bCs/>
              </w:rPr>
            </w:pPr>
            <w:r>
              <w:t>Выполнять базовые измерения геодезическими инструментами при проведении инженерно-геодезических изысканий для проектирования транспортных объектов.</w:t>
            </w:r>
          </w:p>
        </w:tc>
      </w:tr>
      <w:tr w:rsidR="00935ED2" w:rsidRPr="006459F1" w14:paraId="32E91CB4" w14:textId="77777777" w:rsidTr="007F6EB0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71BDB8E0" w14:textId="57A9EE24" w:rsidR="00A1786A" w:rsidRDefault="00A1786A" w:rsidP="00A1786A">
            <w:pPr>
              <w:pStyle w:val="af6"/>
            </w:pPr>
            <w:r>
              <w:t xml:space="preserve">Примеры вопросов для подготовки к выполнению </w:t>
            </w:r>
            <w:r w:rsidR="001B5AF0">
              <w:t xml:space="preserve"> практических</w:t>
            </w:r>
            <w:r w:rsidR="001B5AF0" w:rsidRPr="002B6235">
              <w:t xml:space="preserve"> </w:t>
            </w:r>
            <w:r>
              <w:t>работ</w:t>
            </w:r>
          </w:p>
          <w:p w14:paraId="61530689" w14:textId="492E9C45" w:rsidR="00166BC8" w:rsidRDefault="00166BC8" w:rsidP="00A1786A">
            <w:pPr>
              <w:pStyle w:val="af6"/>
            </w:pPr>
          </w:p>
          <w:p w14:paraId="294961E2" w14:textId="29994E30" w:rsidR="00166BC8" w:rsidRPr="007F6EB0" w:rsidRDefault="00166BC8" w:rsidP="00166BC8">
            <w:pPr>
              <w:pStyle w:val="af6"/>
              <w:rPr>
                <w:b/>
              </w:rPr>
            </w:pPr>
            <w:r>
              <w:rPr>
                <w:b/>
              </w:rPr>
              <w:t>Тема 1</w:t>
            </w:r>
          </w:p>
          <w:p w14:paraId="7F3CDBE9" w14:textId="77777777" w:rsidR="00166BC8" w:rsidRPr="007F6EB0" w:rsidRDefault="00166BC8" w:rsidP="00166BC8">
            <w:pPr>
              <w:pStyle w:val="af6"/>
              <w:rPr>
                <w:b/>
              </w:rPr>
            </w:pPr>
            <w:r w:rsidRPr="007F6EB0">
              <w:rPr>
                <w:b/>
                <w:bCs/>
              </w:rPr>
              <w:t xml:space="preserve">РЕЗУЛЬТАТЫ ВЫПОЛНЕНИЯ ПОВЕРКИ </w:t>
            </w:r>
            <w:r w:rsidRPr="007F6EB0">
              <w:rPr>
                <w:b/>
              </w:rPr>
              <w:t>ТЕОДОЛИТА</w:t>
            </w:r>
          </w:p>
          <w:p w14:paraId="5CCD7E6B" w14:textId="77777777" w:rsidR="00166BC8" w:rsidRPr="007F6EB0" w:rsidRDefault="00166BC8" w:rsidP="00166BC8">
            <w:pPr>
              <w:pStyle w:val="af6"/>
              <w:rPr>
                <w:b/>
              </w:rPr>
            </w:pPr>
          </w:p>
          <w:p w14:paraId="5277A39D" w14:textId="77777777" w:rsidR="00166BC8" w:rsidRPr="007F6EB0" w:rsidRDefault="00166BC8" w:rsidP="00166BC8">
            <w:pPr>
              <w:pStyle w:val="af6"/>
            </w:pPr>
            <w:r w:rsidRPr="007F6EB0">
              <w:t>1.</w:t>
            </w:r>
            <w:r w:rsidRPr="007F6EB0">
              <w:tab/>
              <w:t>Перечислите все поверки, которые необходимо выполнить для теодолита 2Т30</w:t>
            </w:r>
          </w:p>
          <w:p w14:paraId="52CCA895" w14:textId="77777777" w:rsidR="00166BC8" w:rsidRPr="007F6EB0" w:rsidRDefault="00166BC8" w:rsidP="00166BC8">
            <w:pPr>
              <w:pStyle w:val="af6"/>
            </w:pPr>
            <w:r w:rsidRPr="007F6EB0">
              <w:t>2.</w:t>
            </w:r>
            <w:r w:rsidRPr="007F6EB0">
              <w:tab/>
              <w:t>Как влияет отклонение цилиндрического уровня более чем на два деления на результаты измерений?</w:t>
            </w:r>
          </w:p>
          <w:p w14:paraId="106C4136" w14:textId="77777777" w:rsidR="00166BC8" w:rsidRPr="007F6EB0" w:rsidRDefault="00166BC8" w:rsidP="00166BC8">
            <w:pPr>
              <w:pStyle w:val="af6"/>
            </w:pPr>
            <w:r w:rsidRPr="007F6EB0">
              <w:t>3.</w:t>
            </w:r>
            <w:r w:rsidRPr="007F6EB0">
              <w:tab/>
              <w:t>Можно ли настроить теодолит по уровню только двумя подъемными винтами?</w:t>
            </w:r>
          </w:p>
          <w:p w14:paraId="240E695E" w14:textId="77777777" w:rsidR="00166BC8" w:rsidRPr="007F6EB0" w:rsidRDefault="00166BC8" w:rsidP="00166BC8">
            <w:pPr>
              <w:pStyle w:val="af6"/>
            </w:pPr>
            <w:r w:rsidRPr="007F6EB0">
              <w:t>4.</w:t>
            </w:r>
            <w:r w:rsidRPr="007F6EB0">
              <w:tab/>
              <w:t>При установке теодолита в рабочее положение, диапазона подъемных винтов недостаточно для выставления его по уровню. Что делать?</w:t>
            </w:r>
          </w:p>
          <w:p w14:paraId="57ED1031" w14:textId="77777777" w:rsidR="00166BC8" w:rsidRPr="007F6EB0" w:rsidRDefault="00166BC8" w:rsidP="00166BC8">
            <w:pPr>
              <w:pStyle w:val="af6"/>
            </w:pPr>
            <w:r w:rsidRPr="007F6EB0">
              <w:t>5.</w:t>
            </w:r>
            <w:r w:rsidRPr="007F6EB0">
              <w:tab/>
              <w:t>При взятии отсчетов на теодолите 2Т30П в условиях плохой освещенности не видно числовой шкалы. Что делать?</w:t>
            </w:r>
          </w:p>
          <w:p w14:paraId="3C9307DC" w14:textId="77777777" w:rsidR="00166BC8" w:rsidRPr="007F6EB0" w:rsidRDefault="00166BC8" w:rsidP="00166BC8">
            <w:pPr>
              <w:pStyle w:val="af6"/>
            </w:pPr>
          </w:p>
          <w:p w14:paraId="6FA15783" w14:textId="72F049BE" w:rsidR="00166BC8" w:rsidRPr="007F6EB0" w:rsidRDefault="00166BC8" w:rsidP="00166BC8">
            <w:pPr>
              <w:pStyle w:val="af6"/>
              <w:rPr>
                <w:b/>
              </w:rPr>
            </w:pPr>
            <w:r>
              <w:rPr>
                <w:b/>
              </w:rPr>
              <w:t>Тема 2</w:t>
            </w:r>
          </w:p>
          <w:p w14:paraId="1BA73F91" w14:textId="77777777" w:rsidR="00166BC8" w:rsidRPr="007F6EB0" w:rsidRDefault="00166BC8" w:rsidP="00166BC8">
            <w:pPr>
              <w:pStyle w:val="af6"/>
              <w:rPr>
                <w:b/>
              </w:rPr>
            </w:pPr>
            <w:r w:rsidRPr="007F6EB0">
              <w:rPr>
                <w:b/>
              </w:rPr>
              <w:t>РАБОТА С ТЕОДОЛИТОМ</w:t>
            </w:r>
          </w:p>
          <w:p w14:paraId="7A3E64A1" w14:textId="77777777" w:rsidR="00166BC8" w:rsidRPr="007F6EB0" w:rsidRDefault="00166BC8" w:rsidP="00166BC8">
            <w:pPr>
              <w:pStyle w:val="af6"/>
              <w:rPr>
                <w:b/>
              </w:rPr>
            </w:pPr>
          </w:p>
          <w:p w14:paraId="46A77537" w14:textId="77777777" w:rsidR="00166BC8" w:rsidRPr="007F6EB0" w:rsidRDefault="00166BC8" w:rsidP="00166BC8">
            <w:pPr>
              <w:pStyle w:val="af6"/>
            </w:pPr>
            <w:r w:rsidRPr="007F6EB0">
              <w:t>1.</w:t>
            </w:r>
            <w:r w:rsidRPr="007F6EB0">
              <w:tab/>
              <w:t>Как измерить горизонтальный угол теодолитом?</w:t>
            </w:r>
          </w:p>
          <w:p w14:paraId="21489B38" w14:textId="77777777" w:rsidR="00166BC8" w:rsidRPr="007F6EB0" w:rsidRDefault="00166BC8" w:rsidP="00166BC8">
            <w:pPr>
              <w:pStyle w:val="af6"/>
            </w:pPr>
            <w:r w:rsidRPr="007F6EB0">
              <w:t>2.</w:t>
            </w:r>
            <w:r w:rsidRPr="007F6EB0">
              <w:tab/>
              <w:t>Как измерить расстояние от теодолита до измеряемой точки?</w:t>
            </w:r>
          </w:p>
          <w:p w14:paraId="79777DD2" w14:textId="77777777" w:rsidR="00166BC8" w:rsidRPr="007F6EB0" w:rsidRDefault="00166BC8" w:rsidP="00166BC8">
            <w:pPr>
              <w:pStyle w:val="af6"/>
            </w:pPr>
            <w:r w:rsidRPr="007F6EB0">
              <w:t>3.</w:t>
            </w:r>
            <w:r w:rsidRPr="007F6EB0">
              <w:tab/>
              <w:t>Можно ли с помощью теодолита измерить недоступное расстояние?</w:t>
            </w:r>
          </w:p>
          <w:p w14:paraId="7822D041" w14:textId="77777777" w:rsidR="00166BC8" w:rsidRPr="007F6EB0" w:rsidRDefault="00166BC8" w:rsidP="00166BC8">
            <w:pPr>
              <w:pStyle w:val="af6"/>
            </w:pPr>
            <w:r w:rsidRPr="007F6EB0">
              <w:t>4.</w:t>
            </w:r>
            <w:r w:rsidRPr="007F6EB0">
              <w:tab/>
              <w:t>Можно ли с помощью теодолита измерить расстояние до звезды?</w:t>
            </w:r>
          </w:p>
          <w:p w14:paraId="6A9C4E43" w14:textId="77777777" w:rsidR="00166BC8" w:rsidRPr="007F6EB0" w:rsidRDefault="00166BC8" w:rsidP="00166BC8">
            <w:pPr>
              <w:pStyle w:val="af6"/>
            </w:pPr>
            <w:r w:rsidRPr="007F6EB0">
              <w:t>5.</w:t>
            </w:r>
            <w:r w:rsidRPr="007F6EB0">
              <w:tab/>
              <w:t>Что делать, если угловая невязка при полевых измерениях получилась больше допустимой?</w:t>
            </w:r>
          </w:p>
          <w:p w14:paraId="1C2DEF7D" w14:textId="77777777" w:rsidR="00166BC8" w:rsidRDefault="00166BC8" w:rsidP="00A1786A">
            <w:pPr>
              <w:pStyle w:val="af6"/>
            </w:pPr>
          </w:p>
          <w:p w14:paraId="3AFE2025" w14:textId="77777777" w:rsidR="00166BC8" w:rsidRPr="00A1786A" w:rsidRDefault="00166BC8" w:rsidP="00166BC8">
            <w:pPr>
              <w:pStyle w:val="af6"/>
            </w:pPr>
          </w:p>
          <w:p w14:paraId="42240D00" w14:textId="1322A7F8" w:rsidR="00166BC8" w:rsidRPr="00307268" w:rsidRDefault="00166BC8" w:rsidP="00166BC8">
            <w:pPr>
              <w:pStyle w:val="af6"/>
              <w:rPr>
                <w:b/>
              </w:rPr>
            </w:pPr>
            <w:r>
              <w:rPr>
                <w:b/>
              </w:rPr>
              <w:t>Тема 3</w:t>
            </w:r>
          </w:p>
          <w:p w14:paraId="7C137F81" w14:textId="77777777" w:rsidR="00166BC8" w:rsidRPr="00307268" w:rsidRDefault="00166BC8" w:rsidP="00166BC8">
            <w:pPr>
              <w:pStyle w:val="af6"/>
              <w:rPr>
                <w:b/>
              </w:rPr>
            </w:pPr>
            <w:r w:rsidRPr="00307268">
              <w:rPr>
                <w:b/>
              </w:rPr>
              <w:t>СПОСОБ НИВЕЛИРОВАНИЯ ПО КВАДРАТАМ</w:t>
            </w:r>
          </w:p>
          <w:p w14:paraId="130F7525" w14:textId="77777777" w:rsidR="00166BC8" w:rsidRPr="00307268" w:rsidRDefault="00166BC8" w:rsidP="00166BC8">
            <w:pPr>
              <w:pStyle w:val="af6"/>
              <w:rPr>
                <w:b/>
              </w:rPr>
            </w:pPr>
          </w:p>
          <w:p w14:paraId="530DDAE4" w14:textId="77777777"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Зачем делается нивелирный ход от репера к площадке строительства (разбитая на квадраты)?</w:t>
            </w:r>
          </w:p>
          <w:p w14:paraId="55933D7C" w14:textId="77777777"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Какой способ нивелирования применяется при нивелировании квадратов площадки?</w:t>
            </w:r>
          </w:p>
          <w:p w14:paraId="0CAAA407" w14:textId="77777777"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Какие точки берутся в качестве задних, а какие передних?</w:t>
            </w:r>
          </w:p>
          <w:p w14:paraId="09635C31" w14:textId="77777777"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Как определить расположение самого большого уклона на площадке строительства по горизонталям?</w:t>
            </w:r>
          </w:p>
          <w:p w14:paraId="43D46764" w14:textId="77777777"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Что такое плоскость нулевых работ и на какой высоте она расположена в Вашей работе?</w:t>
            </w:r>
          </w:p>
          <w:p w14:paraId="468F4BE2" w14:textId="77777777"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От чего зависит величина рабочих отметок?</w:t>
            </w:r>
          </w:p>
          <w:p w14:paraId="025EEDCE" w14:textId="77777777"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Можно ли нивелировать поверхность из разных станций, привязавшись к разным относительным реперам?</w:t>
            </w:r>
          </w:p>
          <w:p w14:paraId="0ED59D01" w14:textId="77777777" w:rsidR="00166BC8" w:rsidRPr="00307268" w:rsidRDefault="00166BC8" w:rsidP="00166BC8">
            <w:pPr>
              <w:pStyle w:val="af6"/>
              <w:numPr>
                <w:ilvl w:val="0"/>
                <w:numId w:val="32"/>
              </w:numPr>
            </w:pPr>
            <w:r w:rsidRPr="00307268">
              <w:t>Можно ли выровнять площадку под фундамент для строительства здания используя относительный репер?</w:t>
            </w:r>
          </w:p>
          <w:p w14:paraId="21B18933" w14:textId="13EDE865" w:rsidR="007F6EB0" w:rsidRPr="001B5AF0" w:rsidRDefault="00166BC8" w:rsidP="001B5AF0">
            <w:pPr>
              <w:pStyle w:val="af6"/>
              <w:numPr>
                <w:ilvl w:val="0"/>
                <w:numId w:val="32"/>
              </w:numPr>
            </w:pPr>
            <w:r w:rsidRPr="00307268">
              <w:t>В каком случае земляные работы, необходимые для выравнивания площадки для строительства, будут минимальны?</w:t>
            </w:r>
          </w:p>
        </w:tc>
      </w:tr>
      <w:tr w:rsidR="00D1049C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07F8B36B" w:rsidR="00D1049C" w:rsidRPr="00B24C1F" w:rsidRDefault="00166BC8" w:rsidP="00D1049C">
            <w:pPr>
              <w:pStyle w:val="af6"/>
              <w:rPr>
                <w:rFonts w:eastAsia="Times New Roman"/>
              </w:rPr>
            </w:pPr>
            <w:r w:rsidRPr="00166BC8">
              <w:t>ОПК-1.6 Выполняет базовые измерения при инженерно-геодезических изысканиях для проектирования транспортных объектов</w:t>
            </w:r>
          </w:p>
        </w:tc>
        <w:tc>
          <w:tcPr>
            <w:tcW w:w="7722" w:type="dxa"/>
          </w:tcPr>
          <w:p w14:paraId="37A71CFF" w14:textId="77777777" w:rsidR="00D1049C" w:rsidRDefault="00D1049C" w:rsidP="00D1049C">
            <w:pPr>
              <w:pStyle w:val="af6"/>
              <w:rPr>
                <w:rFonts w:eastAsia="Times New Roman"/>
              </w:rPr>
            </w:pPr>
            <w:r w:rsidRPr="002103AC">
              <w:rPr>
                <w:rFonts w:eastAsia="Times New Roman"/>
              </w:rPr>
              <w:t xml:space="preserve">Обучающийся </w:t>
            </w:r>
            <w:r>
              <w:rPr>
                <w:rFonts w:eastAsia="Times New Roman"/>
              </w:rPr>
              <w:t>владеет</w:t>
            </w:r>
            <w:r w:rsidRPr="002103AC">
              <w:rPr>
                <w:rFonts w:eastAsia="Times New Roman"/>
              </w:rPr>
              <w:t>:</w:t>
            </w:r>
          </w:p>
          <w:p w14:paraId="56905863" w14:textId="77777777" w:rsidR="009167B6" w:rsidRDefault="009167B6" w:rsidP="009167B6">
            <w:pPr>
              <w:pStyle w:val="af6"/>
            </w:pPr>
            <w:r>
              <w:t>Иметь навыки решения инженерно-геодезических задач в профессиональной деятельности с использованием методов математического анализа.</w:t>
            </w:r>
          </w:p>
          <w:p w14:paraId="5A0553CF" w14:textId="7A9BA94D" w:rsidR="00D1049C" w:rsidRDefault="009167B6" w:rsidP="009167B6">
            <w:pPr>
              <w:pStyle w:val="af6"/>
              <w:rPr>
                <w:rFonts w:eastAsia="Times New Roman"/>
                <w:i/>
              </w:rPr>
            </w:pPr>
            <w:r>
              <w:t>Иметь навыки выполнения базовых измерений геодезическими инструментами при проведении инженерно- геодезических изысканий для проектирования транспортных объектов</w:t>
            </w:r>
          </w:p>
        </w:tc>
      </w:tr>
      <w:tr w:rsidR="00166BC8" w:rsidRPr="006459F1" w14:paraId="7D59ACB9" w14:textId="77777777" w:rsidTr="007F6EB0">
        <w:trPr>
          <w:trHeight w:val="743"/>
        </w:trPr>
        <w:tc>
          <w:tcPr>
            <w:tcW w:w="10632" w:type="dxa"/>
            <w:gridSpan w:val="2"/>
            <w:shd w:val="clear" w:color="auto" w:fill="auto"/>
          </w:tcPr>
          <w:p w14:paraId="56859EF7" w14:textId="02E037C9" w:rsidR="00166BC8" w:rsidRDefault="00166BC8" w:rsidP="00166BC8">
            <w:pPr>
              <w:pStyle w:val="af6"/>
            </w:pPr>
            <w:r>
              <w:t xml:space="preserve">Примеры вопросов для подготовки к выполнению </w:t>
            </w:r>
            <w:r w:rsidR="001B5AF0">
              <w:t xml:space="preserve"> практических</w:t>
            </w:r>
            <w:r w:rsidR="001B5AF0" w:rsidRPr="002B6235">
              <w:t xml:space="preserve"> </w:t>
            </w:r>
            <w:r>
              <w:t>работ</w:t>
            </w:r>
          </w:p>
          <w:p w14:paraId="5F305CAB" w14:textId="30C0EA93" w:rsidR="00166BC8" w:rsidRDefault="00166BC8" w:rsidP="00166BC8">
            <w:pPr>
              <w:pStyle w:val="af6"/>
            </w:pPr>
          </w:p>
          <w:p w14:paraId="3D8CCB42" w14:textId="18D8ABD7"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4</w:t>
            </w:r>
          </w:p>
          <w:p w14:paraId="5D5E73F9" w14:textId="77777777"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 w:rsidRPr="007F6EB0">
              <w:rPr>
                <w:rFonts w:eastAsia="Times New Roman"/>
                <w:b/>
              </w:rPr>
              <w:t>ОПРЕДЕЛЕНИЕ ГЕОДЕЗИЧЕСКИХ ДАННЫХ ПО КАРТЕ (ПЛАНУ) МЕТОДОМ РЕШЕНИЯ ОБРАТНОЙ ГЕОДЕЗИЧЕСКОЙ ЗАДАЧИ</w:t>
            </w:r>
          </w:p>
          <w:p w14:paraId="0B93FEDD" w14:textId="77777777"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</w:p>
          <w:p w14:paraId="47A50AE0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1.</w:t>
            </w:r>
            <w:r w:rsidRPr="007F6EB0">
              <w:rPr>
                <w:rFonts w:eastAsia="Times New Roman"/>
              </w:rPr>
              <w:tab/>
              <w:t>Что понимается по название «Карта»?</w:t>
            </w:r>
          </w:p>
          <w:p w14:paraId="219EFBC2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lastRenderedPageBreak/>
              <w:t>2.</w:t>
            </w:r>
            <w:r w:rsidRPr="007F6EB0">
              <w:rPr>
                <w:rFonts w:eastAsia="Times New Roman"/>
              </w:rPr>
              <w:tab/>
              <w:t>Что такое масштаб?</w:t>
            </w:r>
          </w:p>
          <w:p w14:paraId="6B2D06C8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3.</w:t>
            </w:r>
            <w:r w:rsidRPr="007F6EB0">
              <w:rPr>
                <w:rFonts w:eastAsia="Times New Roman"/>
              </w:rPr>
              <w:tab/>
              <w:t>Какова длина линии на карте масштаба 1:25 000, если на карте длина линии 16 см.?</w:t>
            </w:r>
          </w:p>
          <w:p w14:paraId="396A2789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4.</w:t>
            </w:r>
            <w:r w:rsidRPr="007F6EB0">
              <w:rPr>
                <w:rFonts w:eastAsia="Times New Roman"/>
              </w:rPr>
              <w:tab/>
              <w:t>Что называется ситуацией?</w:t>
            </w:r>
          </w:p>
          <w:p w14:paraId="387B766E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5.</w:t>
            </w:r>
            <w:r w:rsidRPr="007F6EB0">
              <w:rPr>
                <w:rFonts w:eastAsia="Times New Roman"/>
              </w:rPr>
              <w:tab/>
              <w:t>Как определяется дирекционный угол по карте?</w:t>
            </w:r>
          </w:p>
          <w:p w14:paraId="737B349F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6.</w:t>
            </w:r>
            <w:r w:rsidRPr="007F6EB0">
              <w:rPr>
                <w:rFonts w:eastAsia="Times New Roman"/>
              </w:rPr>
              <w:tab/>
              <w:t>Для чего нанесены на карте истинный и магнитный азимуты?</w:t>
            </w:r>
          </w:p>
          <w:p w14:paraId="589EAFB9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7.</w:t>
            </w:r>
            <w:r w:rsidRPr="007F6EB0">
              <w:rPr>
                <w:rFonts w:eastAsia="Times New Roman"/>
              </w:rPr>
              <w:tab/>
              <w:t>Куда показывает компас?</w:t>
            </w:r>
          </w:p>
          <w:p w14:paraId="5AC81EB4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8.</w:t>
            </w:r>
            <w:r w:rsidRPr="007F6EB0">
              <w:rPr>
                <w:rFonts w:eastAsia="Times New Roman"/>
              </w:rPr>
              <w:tab/>
              <w:t>Как определяются ординаты на карте?</w:t>
            </w:r>
          </w:p>
          <w:p w14:paraId="4A4EB8B4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9.</w:t>
            </w:r>
            <w:r w:rsidRPr="007F6EB0">
              <w:rPr>
                <w:rFonts w:eastAsia="Times New Roman"/>
              </w:rPr>
              <w:tab/>
              <w:t>Где точка начала отсчета абсцисс?</w:t>
            </w:r>
          </w:p>
          <w:p w14:paraId="4910BF03" w14:textId="77777777" w:rsidR="00166BC8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10.</w:t>
            </w:r>
            <w:r w:rsidRPr="007F6EB0">
              <w:rPr>
                <w:rFonts w:eastAsia="Times New Roman"/>
              </w:rPr>
              <w:tab/>
              <w:t>Где точка начала отсчета ординат?</w:t>
            </w:r>
          </w:p>
          <w:p w14:paraId="227CA5F7" w14:textId="77777777" w:rsidR="00166BC8" w:rsidRDefault="00166BC8" w:rsidP="00166BC8">
            <w:pPr>
              <w:pStyle w:val="af6"/>
              <w:rPr>
                <w:rFonts w:eastAsia="Times New Roman"/>
              </w:rPr>
            </w:pPr>
          </w:p>
          <w:p w14:paraId="22F7C056" w14:textId="3659FDC5"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5</w:t>
            </w:r>
          </w:p>
          <w:p w14:paraId="159A6149" w14:textId="77777777"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 w:rsidRPr="007F6EB0">
              <w:rPr>
                <w:rFonts w:eastAsia="Times New Roman"/>
                <w:b/>
              </w:rPr>
              <w:t>РАСЧЁТ ВЕДОМОСТИ ТЕОДОЛИТНОГО ХОДА</w:t>
            </w:r>
          </w:p>
          <w:p w14:paraId="5E92F047" w14:textId="77777777"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</w:p>
          <w:p w14:paraId="4618CDED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1.</w:t>
            </w:r>
            <w:r w:rsidRPr="007F6EB0">
              <w:rPr>
                <w:rFonts w:eastAsia="Times New Roman"/>
              </w:rPr>
              <w:tab/>
              <w:t>Перечислите все возможные способы проверки правильности вычислений.</w:t>
            </w:r>
          </w:p>
          <w:p w14:paraId="40A0D9C9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2.</w:t>
            </w:r>
            <w:r w:rsidRPr="007F6EB0">
              <w:rPr>
                <w:rFonts w:eastAsia="Times New Roman"/>
              </w:rPr>
              <w:tab/>
              <w:t>Для чего делается «исправление» измеренных горизонтальных углов?</w:t>
            </w:r>
          </w:p>
          <w:p w14:paraId="75CFC1F1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3.</w:t>
            </w:r>
            <w:r w:rsidRPr="007F6EB0">
              <w:rPr>
                <w:rFonts w:eastAsia="Times New Roman"/>
              </w:rPr>
              <w:tab/>
              <w:t>Что такое дирекционный угол и как его определить на местности?</w:t>
            </w:r>
          </w:p>
          <w:p w14:paraId="3E503728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4.</w:t>
            </w:r>
            <w:r w:rsidRPr="007F6EB0">
              <w:rPr>
                <w:rFonts w:eastAsia="Times New Roman"/>
              </w:rPr>
              <w:tab/>
              <w:t>Что такое румбы?</w:t>
            </w:r>
          </w:p>
          <w:p w14:paraId="2660D612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5.</w:t>
            </w:r>
            <w:r w:rsidRPr="007F6EB0">
              <w:rPr>
                <w:rFonts w:eastAsia="Times New Roman"/>
              </w:rPr>
              <w:tab/>
              <w:t xml:space="preserve">Как измерить горизонтальное </w:t>
            </w:r>
            <w:proofErr w:type="spellStart"/>
            <w:r w:rsidRPr="007F6EB0">
              <w:rPr>
                <w:rFonts w:eastAsia="Times New Roman"/>
              </w:rPr>
              <w:t>проложение</w:t>
            </w:r>
            <w:proofErr w:type="spellEnd"/>
            <w:r w:rsidRPr="007F6EB0">
              <w:rPr>
                <w:rFonts w:eastAsia="Times New Roman"/>
              </w:rPr>
              <w:t xml:space="preserve"> на местности?</w:t>
            </w:r>
          </w:p>
          <w:p w14:paraId="6C013087" w14:textId="77777777" w:rsidR="00166BC8" w:rsidRPr="007F6EB0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6.</w:t>
            </w:r>
            <w:r w:rsidRPr="007F6EB0">
              <w:rPr>
                <w:rFonts w:eastAsia="Times New Roman"/>
              </w:rPr>
              <w:tab/>
              <w:t>Что такое приращение координат и как его изобразить на топографической карте?</w:t>
            </w:r>
          </w:p>
          <w:p w14:paraId="04AF8988" w14:textId="77777777" w:rsidR="00166BC8" w:rsidRDefault="00166BC8" w:rsidP="00166BC8">
            <w:pPr>
              <w:pStyle w:val="af6"/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7.</w:t>
            </w:r>
            <w:r w:rsidRPr="007F6EB0">
              <w:rPr>
                <w:rFonts w:eastAsia="Times New Roman"/>
              </w:rPr>
              <w:tab/>
              <w:t>Почему сумма всех исправленных приращений для замкнутого теодолитного хода равно нулю?</w:t>
            </w:r>
          </w:p>
          <w:p w14:paraId="5D3BDBD4" w14:textId="77777777" w:rsidR="00166BC8" w:rsidRDefault="00166BC8" w:rsidP="00166BC8">
            <w:pPr>
              <w:pStyle w:val="af6"/>
              <w:rPr>
                <w:rFonts w:eastAsia="Times New Roman"/>
              </w:rPr>
            </w:pPr>
          </w:p>
          <w:p w14:paraId="5C6D4169" w14:textId="237BAA69"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6</w:t>
            </w:r>
          </w:p>
          <w:p w14:paraId="66733A79" w14:textId="77777777" w:rsidR="00166BC8" w:rsidRPr="007F6EB0" w:rsidRDefault="00166BC8" w:rsidP="00166BC8">
            <w:pPr>
              <w:pStyle w:val="af6"/>
              <w:rPr>
                <w:b/>
                <w:bCs/>
              </w:rPr>
            </w:pPr>
            <w:r w:rsidRPr="007F6EB0">
              <w:rPr>
                <w:b/>
                <w:bCs/>
              </w:rPr>
              <w:t>ПОСТРОЕНИЕ ПРОФИЛЯ ТРАССЫ ПО КАРТЕ</w:t>
            </w:r>
          </w:p>
          <w:p w14:paraId="6D973249" w14:textId="77777777" w:rsidR="00166BC8" w:rsidRPr="007F6EB0" w:rsidRDefault="00166BC8" w:rsidP="00166BC8">
            <w:pPr>
              <w:pStyle w:val="af6"/>
              <w:rPr>
                <w:b/>
              </w:rPr>
            </w:pPr>
          </w:p>
          <w:p w14:paraId="5C70FDCC" w14:textId="77777777" w:rsidR="00166BC8" w:rsidRPr="007F6EB0" w:rsidRDefault="00166BC8" w:rsidP="00166BC8">
            <w:pPr>
              <w:pStyle w:val="af6"/>
            </w:pPr>
            <w:r w:rsidRPr="007F6EB0">
              <w:t>1.</w:t>
            </w:r>
            <w:r w:rsidRPr="007F6EB0">
              <w:tab/>
              <w:t>Что называется рельефом местности?</w:t>
            </w:r>
          </w:p>
          <w:p w14:paraId="75C56EDF" w14:textId="77777777" w:rsidR="00166BC8" w:rsidRPr="007F6EB0" w:rsidRDefault="00166BC8" w:rsidP="00166BC8">
            <w:pPr>
              <w:pStyle w:val="af6"/>
            </w:pPr>
            <w:r w:rsidRPr="007F6EB0">
              <w:t>2.</w:t>
            </w:r>
            <w:r w:rsidRPr="007F6EB0">
              <w:tab/>
              <w:t>Каким образом рельеф изображается на картах?</w:t>
            </w:r>
          </w:p>
          <w:p w14:paraId="323B5334" w14:textId="77777777" w:rsidR="00166BC8" w:rsidRPr="007F6EB0" w:rsidRDefault="00166BC8" w:rsidP="00166BC8">
            <w:pPr>
              <w:pStyle w:val="af6"/>
            </w:pPr>
            <w:r w:rsidRPr="007F6EB0">
              <w:t>3.</w:t>
            </w:r>
            <w:r w:rsidRPr="007F6EB0">
              <w:tab/>
              <w:t>Что понимается под высотой сечения рельефа?</w:t>
            </w:r>
          </w:p>
          <w:p w14:paraId="28F3C4D7" w14:textId="77777777" w:rsidR="00166BC8" w:rsidRPr="007F6EB0" w:rsidRDefault="00166BC8" w:rsidP="00166BC8">
            <w:pPr>
              <w:pStyle w:val="af6"/>
            </w:pPr>
            <w:r w:rsidRPr="007F6EB0">
              <w:t>4.</w:t>
            </w:r>
            <w:r w:rsidRPr="007F6EB0">
              <w:tab/>
              <w:t>Как определить отметку точки на карте?</w:t>
            </w:r>
          </w:p>
          <w:p w14:paraId="2AD32281" w14:textId="77777777" w:rsidR="00166BC8" w:rsidRPr="007F6EB0" w:rsidRDefault="00166BC8" w:rsidP="00166BC8">
            <w:pPr>
              <w:pStyle w:val="af6"/>
            </w:pPr>
            <w:r w:rsidRPr="007F6EB0">
              <w:t>5.</w:t>
            </w:r>
            <w:r w:rsidRPr="007F6EB0">
              <w:tab/>
              <w:t>Как определить уклон?</w:t>
            </w:r>
          </w:p>
          <w:p w14:paraId="00DF83C3" w14:textId="77777777" w:rsidR="00166BC8" w:rsidRPr="007F6EB0" w:rsidRDefault="00166BC8" w:rsidP="00166BC8">
            <w:pPr>
              <w:pStyle w:val="af6"/>
            </w:pPr>
            <w:r w:rsidRPr="007F6EB0">
              <w:t>6.</w:t>
            </w:r>
            <w:r w:rsidRPr="007F6EB0">
              <w:tab/>
              <w:t>На каком километре и пикете находится точка №17, расположенная на 1619 метре?</w:t>
            </w:r>
          </w:p>
          <w:p w14:paraId="19CE7B9A" w14:textId="77777777" w:rsidR="00166BC8" w:rsidRPr="007F6EB0" w:rsidRDefault="00166BC8" w:rsidP="00166BC8">
            <w:pPr>
              <w:pStyle w:val="af6"/>
            </w:pPr>
            <w:r w:rsidRPr="007F6EB0">
              <w:t>7.</w:t>
            </w:r>
            <w:r w:rsidRPr="007F6EB0">
              <w:tab/>
              <w:t>Как задать проектную линию трассы?</w:t>
            </w:r>
          </w:p>
          <w:p w14:paraId="2168796C" w14:textId="77777777" w:rsidR="00166BC8" w:rsidRPr="007F6EB0" w:rsidRDefault="00166BC8" w:rsidP="00166BC8">
            <w:pPr>
              <w:pStyle w:val="af6"/>
            </w:pPr>
            <w:r w:rsidRPr="007F6EB0">
              <w:t>8.</w:t>
            </w:r>
            <w:r w:rsidRPr="007F6EB0">
              <w:tab/>
              <w:t>Сколько вариантов проектных линий может быть на карте между заданным расположением пункта отправления и пунктом назначения?</w:t>
            </w:r>
          </w:p>
          <w:p w14:paraId="4006E53C" w14:textId="77777777" w:rsidR="00166BC8" w:rsidRDefault="00166BC8" w:rsidP="00166BC8">
            <w:pPr>
              <w:pStyle w:val="af6"/>
            </w:pPr>
          </w:p>
          <w:p w14:paraId="63950B72" w14:textId="30251D8A"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</w:rPr>
              <w:t>Тема 7</w:t>
            </w:r>
          </w:p>
          <w:p w14:paraId="67E4F213" w14:textId="77777777"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  <w:r w:rsidRPr="007F6EB0">
              <w:rPr>
                <w:rFonts w:eastAsia="Times New Roman"/>
                <w:b/>
              </w:rPr>
              <w:t>РАСЧЕТ ЖУРНАЛА НИВЕЛИРОВАНИЯ ТРАССЫ. ПОСТРОЕНИЕ ПРОФИЛЯ</w:t>
            </w:r>
          </w:p>
          <w:p w14:paraId="55279EB0" w14:textId="77777777" w:rsidR="00166BC8" w:rsidRPr="007F6EB0" w:rsidRDefault="00166BC8" w:rsidP="00166BC8">
            <w:pPr>
              <w:pStyle w:val="af6"/>
              <w:rPr>
                <w:rFonts w:eastAsia="Times New Roman"/>
                <w:b/>
              </w:rPr>
            </w:pPr>
          </w:p>
          <w:p w14:paraId="6BFFB355" w14:textId="77777777"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Что называют «высотой сечения рельефа»?</w:t>
            </w:r>
          </w:p>
          <w:p w14:paraId="4B8FA536" w14:textId="77777777"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Что такое нивелирование?</w:t>
            </w:r>
          </w:p>
          <w:p w14:paraId="60C1E0A8" w14:textId="77777777"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Какие существуют методы нивелирования?</w:t>
            </w:r>
          </w:p>
          <w:p w14:paraId="08D47749" w14:textId="77777777"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В чем сущность геометрического нивелирования?</w:t>
            </w:r>
          </w:p>
          <w:p w14:paraId="59F0CE5C" w14:textId="77777777"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В чем преимущество нивелирования из середины?</w:t>
            </w:r>
          </w:p>
          <w:p w14:paraId="06298B06" w14:textId="77777777"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Что подразумевается под названием «станция»?</w:t>
            </w:r>
          </w:p>
          <w:p w14:paraId="02C7125E" w14:textId="77777777"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Как определить отметку точки следующего пикета на крутом уклоне местности?</w:t>
            </w:r>
          </w:p>
          <w:p w14:paraId="2A184191" w14:textId="77777777"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Для чего делается съемка поперечников и промежуточных точек?</w:t>
            </w:r>
          </w:p>
          <w:p w14:paraId="7F9831F7" w14:textId="77777777"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Чем чревата съемка профиля только по черной (или только по красной) стороне рейки?</w:t>
            </w:r>
          </w:p>
          <w:p w14:paraId="0CC1BCDB" w14:textId="77777777" w:rsidR="00166BC8" w:rsidRPr="007F6EB0" w:rsidRDefault="00166BC8" w:rsidP="00166BC8">
            <w:pPr>
              <w:pStyle w:val="af6"/>
              <w:numPr>
                <w:ilvl w:val="0"/>
                <w:numId w:val="31"/>
              </w:numPr>
              <w:rPr>
                <w:rFonts w:eastAsia="Times New Roman"/>
              </w:rPr>
            </w:pPr>
            <w:r w:rsidRPr="007F6EB0">
              <w:rPr>
                <w:rFonts w:eastAsia="Times New Roman"/>
              </w:rPr>
              <w:t>Как изменятся отсчеты по рейке, если ее наклонить?</w:t>
            </w:r>
          </w:p>
          <w:p w14:paraId="0EE3248E" w14:textId="77777777" w:rsidR="00166BC8" w:rsidRDefault="00166BC8" w:rsidP="00166BC8">
            <w:pPr>
              <w:pStyle w:val="af6"/>
              <w:rPr>
                <w:b/>
              </w:rPr>
            </w:pPr>
          </w:p>
          <w:p w14:paraId="62C1FBB0" w14:textId="47448EA3" w:rsidR="00166BC8" w:rsidRPr="00307268" w:rsidRDefault="00166BC8" w:rsidP="00166BC8">
            <w:pPr>
              <w:pStyle w:val="af6"/>
              <w:rPr>
                <w:b/>
              </w:rPr>
            </w:pPr>
            <w:r>
              <w:rPr>
                <w:b/>
              </w:rPr>
              <w:t>Тема 8</w:t>
            </w:r>
          </w:p>
          <w:p w14:paraId="46E18B78" w14:textId="77777777" w:rsidR="00166BC8" w:rsidRPr="00307268" w:rsidRDefault="00166BC8" w:rsidP="00166BC8">
            <w:pPr>
              <w:pStyle w:val="af6"/>
              <w:rPr>
                <w:b/>
              </w:rPr>
            </w:pPr>
            <w:r w:rsidRPr="00307268">
              <w:rPr>
                <w:b/>
              </w:rPr>
              <w:t>РАСЧЕТ ЭЛЕМЕНТОВ КРИВОЙ И ПЕРЕХОДНОЙ КРИВОЙ</w:t>
            </w:r>
          </w:p>
          <w:p w14:paraId="55B05016" w14:textId="77777777" w:rsidR="00166BC8" w:rsidRPr="00307268" w:rsidRDefault="00166BC8" w:rsidP="00166BC8">
            <w:pPr>
              <w:pStyle w:val="af6"/>
              <w:rPr>
                <w:b/>
              </w:rPr>
            </w:pPr>
          </w:p>
          <w:p w14:paraId="67FD3F7F" w14:textId="77777777" w:rsidR="00166BC8" w:rsidRPr="00307268" w:rsidRDefault="00166BC8" w:rsidP="00166BC8">
            <w:pPr>
              <w:pStyle w:val="af6"/>
              <w:numPr>
                <w:ilvl w:val="0"/>
                <w:numId w:val="33"/>
              </w:numPr>
            </w:pPr>
            <w:r w:rsidRPr="00307268">
              <w:t>Перечислите и изобразите все элементы кривой (в т.ч. с переходными)</w:t>
            </w:r>
          </w:p>
          <w:p w14:paraId="7979CD5D" w14:textId="77777777" w:rsidR="00166BC8" w:rsidRPr="00307268" w:rsidRDefault="00166BC8" w:rsidP="00166BC8">
            <w:pPr>
              <w:pStyle w:val="af6"/>
              <w:numPr>
                <w:ilvl w:val="0"/>
                <w:numId w:val="33"/>
              </w:numPr>
            </w:pPr>
            <w:r w:rsidRPr="00307268">
              <w:t>Для чего нужны переходные кривые?</w:t>
            </w:r>
          </w:p>
          <w:p w14:paraId="50C86E02" w14:textId="77777777" w:rsidR="00166BC8" w:rsidRPr="00307268" w:rsidRDefault="00166BC8" w:rsidP="00166BC8">
            <w:pPr>
              <w:pStyle w:val="af6"/>
              <w:numPr>
                <w:ilvl w:val="0"/>
                <w:numId w:val="33"/>
              </w:numPr>
            </w:pPr>
            <w:r w:rsidRPr="00307268">
              <w:t>Как изменяется радиус переходной кривой?</w:t>
            </w:r>
          </w:p>
          <w:p w14:paraId="34311B11" w14:textId="77777777" w:rsidR="00166BC8" w:rsidRPr="00307268" w:rsidRDefault="00166BC8" w:rsidP="00166BC8">
            <w:pPr>
              <w:pStyle w:val="af6"/>
              <w:numPr>
                <w:ilvl w:val="0"/>
                <w:numId w:val="33"/>
              </w:numPr>
            </w:pPr>
            <w:r w:rsidRPr="00307268">
              <w:t xml:space="preserve">Что из себя представляет </w:t>
            </w:r>
            <w:proofErr w:type="spellStart"/>
            <w:r w:rsidRPr="00307268">
              <w:t>домер</w:t>
            </w:r>
            <w:proofErr w:type="spellEnd"/>
            <w:r w:rsidRPr="00307268">
              <w:t xml:space="preserve"> кривой?</w:t>
            </w:r>
          </w:p>
          <w:p w14:paraId="5AE83AEF" w14:textId="77777777" w:rsidR="00166BC8" w:rsidRPr="00307268" w:rsidRDefault="00166BC8" w:rsidP="00166BC8">
            <w:pPr>
              <w:pStyle w:val="af6"/>
              <w:numPr>
                <w:ilvl w:val="0"/>
                <w:numId w:val="33"/>
              </w:numPr>
            </w:pPr>
            <w:r w:rsidRPr="00307268">
              <w:t>На что влияет угол поворота трассы?</w:t>
            </w:r>
          </w:p>
          <w:p w14:paraId="068D7F4F" w14:textId="4E4BD1E9" w:rsidR="00166BC8" w:rsidRPr="00166BC8" w:rsidRDefault="00166BC8" w:rsidP="00166BC8">
            <w:pPr>
              <w:pStyle w:val="af6"/>
            </w:pPr>
          </w:p>
        </w:tc>
      </w:tr>
    </w:tbl>
    <w:p w14:paraId="5A1CC208" w14:textId="77777777" w:rsidR="002103AC" w:rsidRPr="009E1016" w:rsidRDefault="002103AC" w:rsidP="006459F1">
      <w:pPr>
        <w:spacing w:line="240" w:lineRule="auto"/>
        <w:jc w:val="center"/>
        <w:rPr>
          <w:rFonts w:eastAsia="Times New Roman"/>
          <w:b/>
          <w:bCs/>
          <w:iCs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line="240" w:lineRule="auto"/>
        <w:rPr>
          <w:rFonts w:eastAsia="Times New Roman"/>
          <w:bCs/>
          <w:iCs/>
          <w:szCs w:val="24"/>
        </w:rPr>
      </w:pPr>
      <w:r w:rsidRPr="009E1016">
        <w:rPr>
          <w:rFonts w:eastAsia="Times New Roman"/>
          <w:bCs/>
          <w:iCs/>
          <w:szCs w:val="24"/>
        </w:rPr>
        <w:t xml:space="preserve">2.3. Перечень вопросов для подготовки </w:t>
      </w:r>
      <w:r w:rsidR="00544B2D" w:rsidRPr="00A80977">
        <w:rPr>
          <w:rFonts w:eastAsia="Times New Roman"/>
          <w:bCs/>
          <w:iCs/>
          <w:szCs w:val="24"/>
        </w:rPr>
        <w:t xml:space="preserve">обучающихся </w:t>
      </w:r>
      <w:r w:rsidRPr="009E1016">
        <w:rPr>
          <w:rFonts w:eastAsia="Times New Roman"/>
          <w:bCs/>
          <w:iCs/>
          <w:szCs w:val="24"/>
        </w:rPr>
        <w:t>к промежуточной аттестации</w:t>
      </w:r>
    </w:p>
    <w:p w14:paraId="416F8D67" w14:textId="56A5A6D2" w:rsidR="00CE7A4C" w:rsidRDefault="00CE7A4C" w:rsidP="00CE7A4C">
      <w:pPr>
        <w:widowControl w:val="0"/>
        <w:autoSpaceDE w:val="0"/>
        <w:autoSpaceDN w:val="0"/>
        <w:adjustRightInd w:val="0"/>
        <w:spacing w:line="240" w:lineRule="auto"/>
        <w:ind w:firstLine="567"/>
        <w:rPr>
          <w:szCs w:val="24"/>
        </w:rPr>
      </w:pPr>
      <w:bookmarkStart w:id="2" w:name="_Hlk65253022"/>
    </w:p>
    <w:p w14:paraId="2FAA85AC" w14:textId="77777777" w:rsidR="001B5AF0" w:rsidRPr="00EA6460" w:rsidRDefault="001B5AF0" w:rsidP="001B5AF0">
      <w:pPr>
        <w:widowControl w:val="0"/>
        <w:autoSpaceDE w:val="0"/>
        <w:autoSpaceDN w:val="0"/>
        <w:adjustRightInd w:val="0"/>
        <w:spacing w:line="240" w:lineRule="auto"/>
        <w:ind w:left="113" w:right="113"/>
        <w:jc w:val="center"/>
        <w:rPr>
          <w:b/>
          <w:bCs/>
          <w:szCs w:val="24"/>
        </w:rPr>
      </w:pPr>
      <w:r w:rsidRPr="00EA6460">
        <w:rPr>
          <w:b/>
          <w:bCs/>
          <w:szCs w:val="24"/>
        </w:rPr>
        <w:t>Вопросы к зачету</w:t>
      </w:r>
      <w:r>
        <w:rPr>
          <w:b/>
          <w:bCs/>
          <w:szCs w:val="24"/>
        </w:rPr>
        <w:t xml:space="preserve"> с оценкой</w:t>
      </w:r>
    </w:p>
    <w:p w14:paraId="3BD6DAD8" w14:textId="77777777" w:rsidR="001B5AF0" w:rsidRPr="00EA6460" w:rsidRDefault="001B5AF0" w:rsidP="001B5AF0">
      <w:pPr>
        <w:spacing w:line="240" w:lineRule="auto"/>
        <w:ind w:left="102"/>
        <w:jc w:val="center"/>
        <w:rPr>
          <w:szCs w:val="24"/>
        </w:rPr>
      </w:pPr>
    </w:p>
    <w:p w14:paraId="5BE3CD64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 xml:space="preserve">1. Какие поверхности называются </w:t>
      </w:r>
      <w:proofErr w:type="spellStart"/>
      <w:r w:rsidRPr="00EA6460">
        <w:rPr>
          <w:color w:val="000000"/>
        </w:rPr>
        <w:t>уровенными</w:t>
      </w:r>
      <w:proofErr w:type="spellEnd"/>
      <w:r w:rsidRPr="00EA6460">
        <w:rPr>
          <w:color w:val="000000"/>
        </w:rPr>
        <w:t>?</w:t>
      </w:r>
    </w:p>
    <w:p w14:paraId="4D4B55C3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2. В чем различие между геодезическими и астрономическими координатами?</w:t>
      </w:r>
    </w:p>
    <w:p w14:paraId="5E25EAE9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3. Что значит ориентировать линию?</w:t>
      </w:r>
    </w:p>
    <w:p w14:paraId="6FB1DB03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4. Что называют азимутом?</w:t>
      </w:r>
    </w:p>
    <w:p w14:paraId="152BF149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lastRenderedPageBreak/>
        <w:t>5. Что называют дирекционным углом?</w:t>
      </w:r>
    </w:p>
    <w:p w14:paraId="51D44646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6. Как перейти от дирекционного угла линии к её азимуту?</w:t>
      </w:r>
    </w:p>
    <w:p w14:paraId="5798D394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7. Что такое магнитный азимут?</w:t>
      </w:r>
    </w:p>
    <w:p w14:paraId="1CF9C10A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8. Что такое румб?</w:t>
      </w:r>
    </w:p>
    <w:p w14:paraId="346F622B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9. Что такое топографический план?</w:t>
      </w:r>
    </w:p>
    <w:p w14:paraId="3015D4AD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10. Что такое карта? В чем её сходство и различие с планом?</w:t>
      </w:r>
    </w:p>
    <w:p w14:paraId="508CCE82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11. Что такое масштаб и как он выражается?</w:t>
      </w:r>
    </w:p>
    <w:p w14:paraId="44DB2D04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12. Для чего нужна номенклатура карт и планов?</w:t>
      </w:r>
    </w:p>
    <w:p w14:paraId="275AB97D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13. Что называют высотой сечения рельефа?</w:t>
      </w:r>
    </w:p>
    <w:p w14:paraId="5E8AAB61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14. Как измерить на карте дирекционный угол линии?</w:t>
      </w:r>
    </w:p>
    <w:p w14:paraId="08DD8035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15. Что такое предельная погрешность?</w:t>
      </w:r>
    </w:p>
    <w:p w14:paraId="348C2E2C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16. Что подразумевается под названием «станция»?</w:t>
      </w:r>
    </w:p>
    <w:p w14:paraId="00D41B51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17. Единицы измерения в геодезии.</w:t>
      </w:r>
    </w:p>
    <w:p w14:paraId="642890EB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18. Что такое нивелирование?</w:t>
      </w:r>
    </w:p>
    <w:p w14:paraId="034C84CE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19. В чем сущность прямых и обратных геодезических задач?</w:t>
      </w:r>
    </w:p>
    <w:p w14:paraId="298F9453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20.Что называется горизонтальным углом?</w:t>
      </w:r>
    </w:p>
    <w:p w14:paraId="043A048F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21. Как устроена сетка нитей, где она находится?</w:t>
      </w:r>
    </w:p>
    <w:p w14:paraId="40CD823E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22. Как определить дирекционный угол по данным полевых измерений?</w:t>
      </w:r>
    </w:p>
    <w:p w14:paraId="270A6961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23. Какова точность нитяного дальномера?</w:t>
      </w:r>
    </w:p>
    <w:p w14:paraId="55797472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24. Какие существуют методы нивелирования?</w:t>
      </w:r>
    </w:p>
    <w:p w14:paraId="2F751AD2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25. В чем сущность геометрического нивелирования?</w:t>
      </w:r>
    </w:p>
    <w:p w14:paraId="3A92C939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26. В чем преимущество нивелирования из середины?</w:t>
      </w:r>
    </w:p>
    <w:p w14:paraId="2C3E6EDE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27. Какое различие между высотой и горизонтом инструмента?</w:t>
      </w:r>
    </w:p>
    <w:p w14:paraId="72300859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28.Что в геодезии называют съемкой?</w:t>
      </w:r>
    </w:p>
    <w:p w14:paraId="37BD2609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29. В чем заключается сущность теодолитной съемки?</w:t>
      </w:r>
    </w:p>
    <w:p w14:paraId="6E68E9BA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30. В чем сущность тахеометрической съемки?</w:t>
      </w:r>
    </w:p>
    <w:p w14:paraId="49DB8931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31.Чем отливается кроки от абриса?</w:t>
      </w:r>
    </w:p>
    <w:p w14:paraId="062B0A20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32. Какие геодезические работы называются разбивочными?</w:t>
      </w:r>
    </w:p>
    <w:p w14:paraId="3C3021A0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33. Как построить линию заданного уклона?</w:t>
      </w:r>
    </w:p>
    <w:p w14:paraId="1D86D337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34. Как рассчитать уклон и в каких единицах он измеряется?</w:t>
      </w:r>
    </w:p>
    <w:p w14:paraId="5861A185" w14:textId="77777777" w:rsidR="001B5AF0" w:rsidRPr="00EA6460" w:rsidRDefault="001B5AF0" w:rsidP="001B5AF0">
      <w:pPr>
        <w:pStyle w:val="af2"/>
        <w:spacing w:before="0" w:beforeAutospacing="0" w:after="0" w:afterAutospacing="0"/>
        <w:rPr>
          <w:color w:val="000000"/>
        </w:rPr>
      </w:pPr>
      <w:r w:rsidRPr="00EA6460">
        <w:rPr>
          <w:color w:val="000000"/>
        </w:rPr>
        <w:t>35. Как определить направление склона рельефа?</w:t>
      </w:r>
    </w:p>
    <w:p w14:paraId="44F22008" w14:textId="77777777" w:rsidR="00FE3F46" w:rsidRPr="00CE7A4C" w:rsidRDefault="00FE3F46" w:rsidP="00FE3F46"/>
    <w:bookmarkEnd w:id="2"/>
    <w:p w14:paraId="40610D78" w14:textId="77777777" w:rsidR="009E1016" w:rsidRDefault="009E1016" w:rsidP="000B1C71">
      <w:pPr>
        <w:spacing w:line="240" w:lineRule="auto"/>
        <w:jc w:val="center"/>
        <w:rPr>
          <w:b/>
          <w:color w:val="000000"/>
          <w:szCs w:val="24"/>
        </w:rPr>
      </w:pPr>
    </w:p>
    <w:p w14:paraId="664E9CF8" w14:textId="77777777" w:rsidR="00EB53E1" w:rsidRPr="009E1016" w:rsidRDefault="00B24C1F" w:rsidP="000B1C71">
      <w:pPr>
        <w:spacing w:line="240" w:lineRule="auto"/>
        <w:jc w:val="center"/>
        <w:rPr>
          <w:b/>
          <w:color w:val="000000"/>
          <w:szCs w:val="24"/>
        </w:rPr>
      </w:pPr>
      <w:r w:rsidRPr="009E1016">
        <w:rPr>
          <w:b/>
          <w:color w:val="000000"/>
          <w:szCs w:val="24"/>
        </w:rPr>
        <w:t xml:space="preserve">3. </w:t>
      </w:r>
      <w:r w:rsidR="00D435AD" w:rsidRPr="009E1016">
        <w:rPr>
          <w:b/>
          <w:color w:val="000000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line="240" w:lineRule="auto"/>
        <w:jc w:val="center"/>
        <w:rPr>
          <w:rFonts w:eastAsia="Times New Roman"/>
          <w:b/>
          <w:szCs w:val="24"/>
        </w:rPr>
      </w:pPr>
    </w:p>
    <w:p w14:paraId="29D793D1" w14:textId="77777777" w:rsidR="000B1C71" w:rsidRPr="009E1016" w:rsidRDefault="00F22904" w:rsidP="009005DF">
      <w:pPr>
        <w:spacing w:line="240" w:lineRule="auto"/>
        <w:jc w:val="center"/>
        <w:rPr>
          <w:rFonts w:eastAsia="Times New Roman"/>
          <w:b/>
          <w:szCs w:val="24"/>
        </w:rPr>
      </w:pPr>
      <w:r w:rsidRPr="009E1016">
        <w:rPr>
          <w:rFonts w:eastAsia="Times New Roman"/>
          <w:b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line="240" w:lineRule="auto"/>
        <w:rPr>
          <w:szCs w:val="24"/>
        </w:rPr>
      </w:pPr>
    </w:p>
    <w:p w14:paraId="350B55C7" w14:textId="49B6AB1F"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«отлично»</w:t>
      </w:r>
      <w:r w:rsidRPr="009E1016">
        <w:rPr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szCs w:val="24"/>
        </w:rPr>
        <w:t>составляет</w:t>
      </w:r>
      <w:r w:rsidRPr="009E1016">
        <w:rPr>
          <w:szCs w:val="24"/>
        </w:rPr>
        <w:t xml:space="preserve"> 100 – 90</w:t>
      </w:r>
      <w:r w:rsidR="004044F0">
        <w:rPr>
          <w:szCs w:val="24"/>
        </w:rPr>
        <w:t xml:space="preserve"> </w:t>
      </w:r>
      <w:r w:rsidRPr="009E1016">
        <w:rPr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«хорошо»</w:t>
      </w:r>
      <w:r w:rsidRPr="009E1016">
        <w:rPr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szCs w:val="24"/>
        </w:rPr>
        <w:t xml:space="preserve"> </w:t>
      </w:r>
      <w:r w:rsidRPr="009E1016">
        <w:rPr>
          <w:szCs w:val="24"/>
        </w:rPr>
        <w:t>% от общего объёма заданных вопросов</w:t>
      </w:r>
      <w:r w:rsidR="00F22904" w:rsidRPr="009E1016">
        <w:rPr>
          <w:szCs w:val="24"/>
        </w:rPr>
        <w:t>;</w:t>
      </w:r>
    </w:p>
    <w:p w14:paraId="39EA0F41" w14:textId="77777777"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«удовлетворительно»</w:t>
      </w:r>
      <w:r w:rsidRPr="009E1016">
        <w:rPr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szCs w:val="24"/>
        </w:rPr>
        <w:t>;</w:t>
      </w:r>
    </w:p>
    <w:p w14:paraId="6357FFF6" w14:textId="5A41C501" w:rsidR="000327BD" w:rsidRPr="009E1016" w:rsidRDefault="000327BD" w:rsidP="009005DF">
      <w:pPr>
        <w:spacing w:line="240" w:lineRule="auto"/>
        <w:rPr>
          <w:szCs w:val="24"/>
        </w:rPr>
      </w:pPr>
      <w:r w:rsidRPr="009E1016">
        <w:rPr>
          <w:szCs w:val="24"/>
        </w:rPr>
        <w:t xml:space="preserve">- оценка </w:t>
      </w:r>
      <w:r w:rsidRPr="009E1016">
        <w:rPr>
          <w:b/>
          <w:szCs w:val="24"/>
        </w:rPr>
        <w:t>«неудовлетворительно»</w:t>
      </w:r>
      <w:r w:rsidRPr="009E1016">
        <w:rPr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szCs w:val="24"/>
        </w:rPr>
        <w:t xml:space="preserve"> </w:t>
      </w:r>
      <w:r w:rsidRPr="009E1016">
        <w:rPr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line="240" w:lineRule="auto"/>
        <w:rPr>
          <w:szCs w:val="24"/>
        </w:rPr>
      </w:pPr>
    </w:p>
    <w:p w14:paraId="17B67D43" w14:textId="77777777" w:rsidR="000327BD" w:rsidRPr="009E1016" w:rsidRDefault="00F22904" w:rsidP="009005DF">
      <w:pPr>
        <w:spacing w:line="240" w:lineRule="auto"/>
        <w:jc w:val="center"/>
        <w:rPr>
          <w:szCs w:val="24"/>
        </w:rPr>
      </w:pPr>
      <w:r w:rsidRPr="009E1016">
        <w:rPr>
          <w:rFonts w:eastAsia="Times New Roman"/>
          <w:b/>
          <w:szCs w:val="24"/>
        </w:rPr>
        <w:t xml:space="preserve">Критерии формирования оценок по </w:t>
      </w:r>
      <w:r w:rsidR="00B910B1" w:rsidRPr="009E1016">
        <w:rPr>
          <w:rFonts w:eastAsia="Times New Roman"/>
          <w:b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line="240" w:lineRule="auto"/>
        <w:rPr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color w:val="000000"/>
          <w:szCs w:val="24"/>
        </w:rPr>
      </w:pPr>
      <w:r w:rsidRPr="009E1016">
        <w:rPr>
          <w:rFonts w:cs="Times New Roman"/>
          <w:b/>
          <w:color w:val="000000"/>
          <w:szCs w:val="24"/>
        </w:rPr>
        <w:t xml:space="preserve">«Отлично/зачтено» </w:t>
      </w:r>
      <w:r w:rsidRPr="009E1016">
        <w:rPr>
          <w:rFonts w:eastAsia="Times New Roman" w:cs="Times New Roman"/>
          <w:color w:val="000000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b/>
          <w:color w:val="000000"/>
          <w:szCs w:val="24"/>
        </w:rPr>
      </w:pPr>
      <w:r w:rsidRPr="009E1016">
        <w:rPr>
          <w:rFonts w:eastAsia="Times New Roman" w:cs="Times New Roman"/>
          <w:b/>
          <w:color w:val="000000"/>
          <w:szCs w:val="24"/>
        </w:rPr>
        <w:t>«</w:t>
      </w:r>
      <w:r w:rsidRPr="009E1016">
        <w:rPr>
          <w:rFonts w:cs="Times New Roman"/>
          <w:b/>
          <w:color w:val="000000"/>
          <w:szCs w:val="24"/>
        </w:rPr>
        <w:t>Хорошо/зачтено</w:t>
      </w:r>
      <w:r w:rsidRPr="009E1016">
        <w:rPr>
          <w:rFonts w:eastAsia="Times New Roman" w:cs="Times New Roman"/>
          <w:b/>
          <w:color w:val="000000"/>
          <w:szCs w:val="24"/>
        </w:rPr>
        <w:t>»</w:t>
      </w:r>
      <w:r w:rsidRPr="009E1016">
        <w:rPr>
          <w:rFonts w:eastAsia="Times New Roman" w:cs="Times New Roman"/>
          <w:color w:val="000000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color w:val="000000"/>
          <w:szCs w:val="24"/>
        </w:rPr>
      </w:pPr>
      <w:r w:rsidRPr="009E1016">
        <w:rPr>
          <w:rFonts w:eastAsia="Times New Roman" w:cs="Times New Roman"/>
          <w:b/>
          <w:color w:val="000000"/>
          <w:szCs w:val="24"/>
        </w:rPr>
        <w:t>«Удовлетворительно/</w:t>
      </w:r>
      <w:r w:rsidRPr="009E1016">
        <w:rPr>
          <w:rFonts w:cs="Times New Roman"/>
          <w:b/>
          <w:color w:val="000000"/>
          <w:szCs w:val="24"/>
        </w:rPr>
        <w:t>зачтено</w:t>
      </w:r>
      <w:r w:rsidRPr="009E1016">
        <w:rPr>
          <w:rFonts w:eastAsia="Times New Roman" w:cs="Times New Roman"/>
          <w:b/>
          <w:color w:val="000000"/>
          <w:szCs w:val="24"/>
        </w:rPr>
        <w:t>»</w:t>
      </w:r>
      <w:r w:rsidRPr="009E1016">
        <w:rPr>
          <w:rFonts w:eastAsia="Times New Roman" w:cs="Times New Roman"/>
          <w:color w:val="000000"/>
          <w:szCs w:val="24"/>
        </w:rPr>
        <w:t xml:space="preserve"> – ставится за работу, если </w:t>
      </w:r>
      <w:r w:rsidR="00C86E60" w:rsidRPr="00A80977">
        <w:rPr>
          <w:rFonts w:eastAsia="Times New Roman" w:cs="Times New Roman"/>
          <w:szCs w:val="24"/>
        </w:rPr>
        <w:t>обучающийся</w:t>
      </w:r>
      <w:r w:rsidRPr="009E1016">
        <w:rPr>
          <w:rFonts w:eastAsia="Times New Roman" w:cs="Times New Roman"/>
          <w:color w:val="000000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color w:val="000000"/>
          <w:szCs w:val="24"/>
        </w:rPr>
      </w:pPr>
      <w:r w:rsidRPr="009E1016">
        <w:rPr>
          <w:rFonts w:eastAsia="Times New Roman" w:cs="Times New Roman"/>
          <w:b/>
          <w:color w:val="000000"/>
          <w:szCs w:val="24"/>
        </w:rPr>
        <w:lastRenderedPageBreak/>
        <w:t>«Неудовлетворительно/не зачтено»</w:t>
      </w:r>
      <w:r w:rsidRPr="009E1016">
        <w:rPr>
          <w:rFonts w:eastAsia="Times New Roman" w:cs="Times New Roman"/>
          <w:color w:val="000000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eastAsia="Times New Roman" w:cs="Times New Roman"/>
          <w:color w:val="000000"/>
          <w:szCs w:val="24"/>
        </w:rPr>
        <w:t>«удовлетворительно»</w:t>
      </w:r>
      <w:r w:rsidRPr="009E1016">
        <w:rPr>
          <w:rFonts w:eastAsia="Times New Roman" w:cs="Times New Roman"/>
          <w:color w:val="000000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eastAsia="Times New Roman" w:cs="Times New Roman"/>
          <w:i/>
          <w:color w:val="000000"/>
          <w:szCs w:val="24"/>
        </w:rPr>
        <w:t>н</w:t>
      </w:r>
      <w:r w:rsidRPr="009E1016">
        <w:rPr>
          <w:rFonts w:eastAsia="Times New Roman" w:cs="Times New Roman"/>
          <w:i/>
          <w:color w:val="000000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firstLine="567"/>
        <w:rPr>
          <w:rFonts w:eastAsia="Times New Roman" w:cs="Times New Roman"/>
          <w:i/>
          <w:color w:val="000000"/>
          <w:szCs w:val="24"/>
        </w:rPr>
      </w:pPr>
      <w:r w:rsidRPr="009E1016">
        <w:rPr>
          <w:rFonts w:eastAsia="Times New Roman" w:cs="Times New Roman"/>
          <w:i/>
          <w:color w:val="000000"/>
          <w:szCs w:val="24"/>
        </w:rPr>
        <w:t xml:space="preserve">- недочеты: нерациональные приемы </w:t>
      </w:r>
      <w:r w:rsidR="00B910B1" w:rsidRPr="009E1016">
        <w:rPr>
          <w:rFonts w:eastAsia="Times New Roman" w:cs="Times New Roman"/>
          <w:i/>
          <w:color w:val="000000"/>
          <w:szCs w:val="24"/>
        </w:rPr>
        <w:t>выполнения задания</w:t>
      </w:r>
      <w:r w:rsidRPr="009E1016">
        <w:rPr>
          <w:rFonts w:eastAsia="Times New Roman" w:cs="Times New Roman"/>
          <w:i/>
          <w:color w:val="000000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line="240" w:lineRule="auto"/>
        <w:ind w:right="130" w:firstLine="548"/>
        <w:rPr>
          <w:b/>
          <w:color w:val="000000"/>
          <w:szCs w:val="24"/>
        </w:rPr>
      </w:pPr>
    </w:p>
    <w:p w14:paraId="77139480" w14:textId="77777777" w:rsidR="00D25044" w:rsidRDefault="00D25044" w:rsidP="00D25044">
      <w:pPr>
        <w:rPr>
          <w:color w:val="000000"/>
        </w:rPr>
      </w:pPr>
    </w:p>
    <w:p w14:paraId="53BB81D8" w14:textId="77777777" w:rsidR="001B5AF0" w:rsidRPr="00BD2550" w:rsidRDefault="001B5AF0" w:rsidP="001B5AF0">
      <w:pPr>
        <w:autoSpaceDE w:val="0"/>
        <w:autoSpaceDN w:val="0"/>
        <w:adjustRightInd w:val="0"/>
        <w:spacing w:line="240" w:lineRule="auto"/>
        <w:jc w:val="center"/>
        <w:rPr>
          <w:b/>
          <w:bCs/>
          <w:color w:val="000000"/>
          <w:szCs w:val="28"/>
        </w:rPr>
      </w:pPr>
      <w:r w:rsidRPr="00BD2550">
        <w:rPr>
          <w:b/>
          <w:bCs/>
          <w:color w:val="000000"/>
          <w:szCs w:val="28"/>
        </w:rPr>
        <w:t xml:space="preserve">Критерии формирования оценок по </w:t>
      </w:r>
      <w:r>
        <w:rPr>
          <w:b/>
          <w:bCs/>
          <w:color w:val="000000"/>
          <w:szCs w:val="28"/>
        </w:rPr>
        <w:t>зачету с оценкой</w:t>
      </w:r>
    </w:p>
    <w:p w14:paraId="5B712FFB" w14:textId="77777777" w:rsidR="001B5AF0" w:rsidRPr="00BD2550" w:rsidRDefault="001B5AF0" w:rsidP="001B5AF0">
      <w:pPr>
        <w:autoSpaceDE w:val="0"/>
        <w:autoSpaceDN w:val="0"/>
        <w:adjustRightInd w:val="0"/>
        <w:spacing w:line="240" w:lineRule="auto"/>
        <w:rPr>
          <w:color w:val="000000"/>
          <w:szCs w:val="28"/>
        </w:rPr>
      </w:pPr>
      <w:r w:rsidRPr="00BD2550">
        <w:rPr>
          <w:b/>
          <w:bCs/>
          <w:color w:val="000000"/>
          <w:szCs w:val="28"/>
        </w:rPr>
        <w:t>«Отлично» (5 баллов)</w:t>
      </w:r>
      <w:r w:rsidRPr="00BD2550">
        <w:rPr>
          <w:color w:val="000000"/>
          <w:szCs w:val="28"/>
        </w:rPr>
        <w:t xml:space="preserve"> – обучающийся демонстрирует знание всех разделов изучаемой дисциплины: содержание базовых понятий и фундаментальных проблем; умение излагать программный материал с демонстрацией конкретных примеров. Свободное владение материалом должно характеризоваться логической ясностью и четким видением путей применения полученных знаний в практической деятельности, умением связать материал с другими отраслями знания.</w:t>
      </w:r>
    </w:p>
    <w:p w14:paraId="204A9B55" w14:textId="77777777" w:rsidR="001B5AF0" w:rsidRPr="00BD2550" w:rsidRDefault="001B5AF0" w:rsidP="001B5AF0">
      <w:pPr>
        <w:autoSpaceDE w:val="0"/>
        <w:autoSpaceDN w:val="0"/>
        <w:adjustRightInd w:val="0"/>
        <w:spacing w:line="240" w:lineRule="auto"/>
        <w:rPr>
          <w:color w:val="000000"/>
          <w:szCs w:val="28"/>
        </w:rPr>
      </w:pPr>
      <w:r w:rsidRPr="00BD2550">
        <w:rPr>
          <w:b/>
          <w:bCs/>
          <w:color w:val="000000"/>
          <w:szCs w:val="28"/>
        </w:rPr>
        <w:t>«Хорошо» (4 балла)</w:t>
      </w:r>
      <w:r w:rsidRPr="00BD2550">
        <w:rPr>
          <w:color w:val="000000"/>
          <w:szCs w:val="28"/>
        </w:rPr>
        <w:t xml:space="preserve"> – обучающийся демонстрирует знания всех разделов изучаемой дисциплины: содержание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Таким образом данная оценка выставляется за правильный, но недостаточно полный ответ.</w:t>
      </w:r>
    </w:p>
    <w:p w14:paraId="6935DBFA" w14:textId="77777777" w:rsidR="001B5AF0" w:rsidRPr="00BD2550" w:rsidRDefault="001B5AF0" w:rsidP="001B5AF0">
      <w:pPr>
        <w:autoSpaceDE w:val="0"/>
        <w:autoSpaceDN w:val="0"/>
        <w:adjustRightInd w:val="0"/>
        <w:spacing w:line="240" w:lineRule="auto"/>
        <w:rPr>
          <w:color w:val="000000"/>
          <w:szCs w:val="28"/>
        </w:rPr>
      </w:pPr>
      <w:r w:rsidRPr="00BD2550">
        <w:rPr>
          <w:b/>
          <w:bCs/>
          <w:color w:val="000000"/>
          <w:szCs w:val="28"/>
        </w:rPr>
        <w:t>«Удовлетворительно» (3 балла)</w:t>
      </w:r>
      <w:r w:rsidRPr="00BD2550">
        <w:rPr>
          <w:color w:val="000000"/>
          <w:szCs w:val="28"/>
        </w:rPr>
        <w:t xml:space="preserve"> – обучающийся демонстрирует знание основных разделов программы изучаемого курса: его базовых понятий и фундаментальных проблем. Однако знание основных проблем курса не подкрепляются конкретными практическими примерами, не полностью раскрыта сущность вопросов, ответ недостаточно логичен и не всегда последователен, допущены ошибки и неточности.</w:t>
      </w:r>
    </w:p>
    <w:p w14:paraId="19E6915C" w14:textId="34CA6323" w:rsidR="00E05F38" w:rsidRPr="00A80977" w:rsidRDefault="001B5AF0" w:rsidP="001B5AF0">
      <w:pPr>
        <w:autoSpaceDE w:val="0"/>
        <w:autoSpaceDN w:val="0"/>
        <w:adjustRightInd w:val="0"/>
        <w:spacing w:line="240" w:lineRule="auto"/>
        <w:rPr>
          <w:rFonts w:cs="Times New Roman"/>
          <w:szCs w:val="24"/>
        </w:rPr>
      </w:pPr>
      <w:r w:rsidRPr="00BD2550">
        <w:rPr>
          <w:b/>
          <w:bCs/>
          <w:color w:val="000000"/>
          <w:szCs w:val="28"/>
        </w:rPr>
        <w:t>«Неудовлетворительно» (0 баллов)</w:t>
      </w:r>
      <w:r w:rsidRPr="00BD2550">
        <w:rPr>
          <w:color w:val="000000"/>
          <w:szCs w:val="28"/>
        </w:rPr>
        <w:t xml:space="preserve"> – выставляется в том случае, когда обучающийся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2024AF79" w14:textId="3DFFAF42" w:rsidR="001816F2" w:rsidRPr="009E1016" w:rsidRDefault="001816F2" w:rsidP="00450E53">
      <w:pPr>
        <w:autoSpaceDE w:val="0"/>
        <w:autoSpaceDN w:val="0"/>
        <w:adjustRightInd w:val="0"/>
        <w:spacing w:line="240" w:lineRule="auto"/>
        <w:ind w:firstLine="548"/>
        <w:rPr>
          <w:rFonts w:cs="Times New Roman"/>
          <w:color w:val="000000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AE5DB4" w14:textId="77777777" w:rsidR="008F2EB2" w:rsidRDefault="008F2EB2" w:rsidP="00EE3C25">
      <w:pPr>
        <w:spacing w:line="240" w:lineRule="auto"/>
      </w:pPr>
      <w:r>
        <w:separator/>
      </w:r>
    </w:p>
  </w:endnote>
  <w:endnote w:type="continuationSeparator" w:id="0">
    <w:p w14:paraId="38C30860" w14:textId="77777777" w:rsidR="008F2EB2" w:rsidRDefault="008F2EB2" w:rsidP="00EE3C25">
      <w:pPr>
        <w:spacing w:line="240" w:lineRule="auto"/>
      </w:pPr>
      <w:r>
        <w:continuationSeparator/>
      </w:r>
    </w:p>
  </w:endnote>
  <w:endnote w:type="continuationNotice" w:id="1">
    <w:p w14:paraId="04F5B28B" w14:textId="77777777" w:rsidR="008F2EB2" w:rsidRDefault="008F2EB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8D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740562" w14:textId="77777777" w:rsidR="008F2EB2" w:rsidRDefault="008F2EB2" w:rsidP="00EE3C25">
      <w:pPr>
        <w:spacing w:line="240" w:lineRule="auto"/>
      </w:pPr>
      <w:r>
        <w:separator/>
      </w:r>
    </w:p>
  </w:footnote>
  <w:footnote w:type="continuationSeparator" w:id="0">
    <w:p w14:paraId="66352A21" w14:textId="77777777" w:rsidR="008F2EB2" w:rsidRDefault="008F2EB2" w:rsidP="00EE3C25">
      <w:pPr>
        <w:spacing w:line="240" w:lineRule="auto"/>
      </w:pPr>
      <w:r>
        <w:continuationSeparator/>
      </w:r>
    </w:p>
  </w:footnote>
  <w:footnote w:type="continuationNotice" w:id="1">
    <w:p w14:paraId="6D00931B" w14:textId="77777777" w:rsidR="008F2EB2" w:rsidRDefault="008F2EB2">
      <w:pPr>
        <w:spacing w:line="240" w:lineRule="auto"/>
      </w:pPr>
    </w:p>
  </w:footnote>
  <w:footnote w:id="2">
    <w:p w14:paraId="16E259CF" w14:textId="77777777" w:rsidR="009167B6" w:rsidRPr="00A80977" w:rsidRDefault="009167B6" w:rsidP="00544B2D">
      <w:pPr>
        <w:pStyle w:val="ab"/>
        <w:rPr>
          <w:rFonts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4F96F05"/>
    <w:multiLevelType w:val="hybridMultilevel"/>
    <w:tmpl w:val="47784F7A"/>
    <w:lvl w:ilvl="0" w:tplc="8A3ED9BC">
      <w:start w:val="1"/>
      <w:numFmt w:val="bullet"/>
      <w:pStyle w:val="062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  <w:color w:val="FF0000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06953E2F"/>
    <w:multiLevelType w:val="hybridMultilevel"/>
    <w:tmpl w:val="B7E4477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08345364"/>
    <w:multiLevelType w:val="hybridMultilevel"/>
    <w:tmpl w:val="F4A625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975336"/>
    <w:multiLevelType w:val="hybridMultilevel"/>
    <w:tmpl w:val="201AE8EA"/>
    <w:lvl w:ilvl="0" w:tplc="E256960E">
      <w:start w:val="1"/>
      <w:numFmt w:val="bullet"/>
      <w:pStyle w:val="06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8000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D8A399C"/>
    <w:multiLevelType w:val="multilevel"/>
    <w:tmpl w:val="38BA98F4"/>
    <w:lvl w:ilvl="0">
      <w:start w:val="1"/>
      <w:numFmt w:val="decimal"/>
      <w:pStyle w:val="06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6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D6448F5"/>
    <w:multiLevelType w:val="hybridMultilevel"/>
    <w:tmpl w:val="5CF0D3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13"/>
  </w:num>
  <w:num w:numId="5">
    <w:abstractNumId w:val="1"/>
  </w:num>
  <w:num w:numId="6">
    <w:abstractNumId w:val="19"/>
  </w:num>
  <w:num w:numId="7">
    <w:abstractNumId w:val="17"/>
  </w:num>
  <w:num w:numId="8">
    <w:abstractNumId w:val="14"/>
  </w:num>
  <w:num w:numId="9">
    <w:abstractNumId w:val="4"/>
  </w:num>
  <w:num w:numId="10">
    <w:abstractNumId w:val="32"/>
  </w:num>
  <w:num w:numId="11">
    <w:abstractNumId w:val="29"/>
  </w:num>
  <w:num w:numId="12">
    <w:abstractNumId w:val="28"/>
  </w:num>
  <w:num w:numId="13">
    <w:abstractNumId w:val="15"/>
  </w:num>
  <w:num w:numId="14">
    <w:abstractNumId w:val="21"/>
  </w:num>
  <w:num w:numId="15">
    <w:abstractNumId w:val="9"/>
  </w:num>
  <w:num w:numId="16">
    <w:abstractNumId w:val="16"/>
  </w:num>
  <w:num w:numId="17">
    <w:abstractNumId w:val="27"/>
  </w:num>
  <w:num w:numId="18">
    <w:abstractNumId w:val="26"/>
  </w:num>
  <w:num w:numId="19">
    <w:abstractNumId w:val="8"/>
  </w:num>
  <w:num w:numId="20">
    <w:abstractNumId w:val="24"/>
  </w:num>
  <w:num w:numId="21">
    <w:abstractNumId w:val="30"/>
  </w:num>
  <w:num w:numId="22">
    <w:abstractNumId w:val="11"/>
  </w:num>
  <w:num w:numId="23">
    <w:abstractNumId w:val="23"/>
  </w:num>
  <w:num w:numId="24">
    <w:abstractNumId w:val="18"/>
  </w:num>
  <w:num w:numId="25">
    <w:abstractNumId w:val="22"/>
  </w:num>
  <w:num w:numId="26">
    <w:abstractNumId w:val="20"/>
  </w:num>
  <w:num w:numId="27">
    <w:abstractNumId w:val="25"/>
  </w:num>
  <w:num w:numId="28">
    <w:abstractNumId w:val="10"/>
  </w:num>
  <w:num w:numId="29">
    <w:abstractNumId w:val="2"/>
  </w:num>
  <w:num w:numId="3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</w:num>
  <w:num w:numId="32">
    <w:abstractNumId w:val="6"/>
  </w:num>
  <w:num w:numId="33">
    <w:abstractNumId w:val="3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797E"/>
    <w:rsid w:val="00050AE8"/>
    <w:rsid w:val="0005182F"/>
    <w:rsid w:val="00055E3E"/>
    <w:rsid w:val="00063553"/>
    <w:rsid w:val="0006691F"/>
    <w:rsid w:val="00066AE2"/>
    <w:rsid w:val="00070E92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6BC8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4A40"/>
    <w:rsid w:val="001B5AF0"/>
    <w:rsid w:val="001C5064"/>
    <w:rsid w:val="001C5C51"/>
    <w:rsid w:val="001D1DB8"/>
    <w:rsid w:val="001D6E64"/>
    <w:rsid w:val="001E037F"/>
    <w:rsid w:val="001E23E3"/>
    <w:rsid w:val="001E2846"/>
    <w:rsid w:val="001E5AB1"/>
    <w:rsid w:val="001E6A59"/>
    <w:rsid w:val="001E7A5D"/>
    <w:rsid w:val="001E7EA4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75AA6"/>
    <w:rsid w:val="0028257F"/>
    <w:rsid w:val="002833EC"/>
    <w:rsid w:val="00285391"/>
    <w:rsid w:val="002945D8"/>
    <w:rsid w:val="00294A23"/>
    <w:rsid w:val="002A5A6E"/>
    <w:rsid w:val="002A75F3"/>
    <w:rsid w:val="002B6235"/>
    <w:rsid w:val="002B787F"/>
    <w:rsid w:val="002C2C8C"/>
    <w:rsid w:val="002C35C5"/>
    <w:rsid w:val="002C4178"/>
    <w:rsid w:val="002C5147"/>
    <w:rsid w:val="002D202E"/>
    <w:rsid w:val="002F779A"/>
    <w:rsid w:val="00306FC3"/>
    <w:rsid w:val="00307025"/>
    <w:rsid w:val="00307268"/>
    <w:rsid w:val="00307EE5"/>
    <w:rsid w:val="003265C2"/>
    <w:rsid w:val="0034217B"/>
    <w:rsid w:val="0035020D"/>
    <w:rsid w:val="00355027"/>
    <w:rsid w:val="00361D7F"/>
    <w:rsid w:val="00364718"/>
    <w:rsid w:val="003676EB"/>
    <w:rsid w:val="00370C31"/>
    <w:rsid w:val="00372CE8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79CB"/>
    <w:rsid w:val="003F7D8A"/>
    <w:rsid w:val="00400BCD"/>
    <w:rsid w:val="004044F0"/>
    <w:rsid w:val="00404752"/>
    <w:rsid w:val="00411921"/>
    <w:rsid w:val="00415035"/>
    <w:rsid w:val="00415A3E"/>
    <w:rsid w:val="00423226"/>
    <w:rsid w:val="004244A7"/>
    <w:rsid w:val="00430347"/>
    <w:rsid w:val="00433F98"/>
    <w:rsid w:val="004343CD"/>
    <w:rsid w:val="00434910"/>
    <w:rsid w:val="00436935"/>
    <w:rsid w:val="00445513"/>
    <w:rsid w:val="00450E53"/>
    <w:rsid w:val="004535F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33511"/>
    <w:rsid w:val="00544B2D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C3885"/>
    <w:rsid w:val="005D0104"/>
    <w:rsid w:val="005E608B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47946"/>
    <w:rsid w:val="00651407"/>
    <w:rsid w:val="0065176B"/>
    <w:rsid w:val="00656EE5"/>
    <w:rsid w:val="00656FA1"/>
    <w:rsid w:val="00660DCB"/>
    <w:rsid w:val="0066249A"/>
    <w:rsid w:val="006651E9"/>
    <w:rsid w:val="00670FAE"/>
    <w:rsid w:val="006823DD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670E8"/>
    <w:rsid w:val="007727C9"/>
    <w:rsid w:val="0077443D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50F6"/>
    <w:rsid w:val="007D006C"/>
    <w:rsid w:val="007D68E0"/>
    <w:rsid w:val="007E1A27"/>
    <w:rsid w:val="007F5768"/>
    <w:rsid w:val="007F6EB0"/>
    <w:rsid w:val="007F7B6B"/>
    <w:rsid w:val="0080343E"/>
    <w:rsid w:val="0081717D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5D"/>
    <w:rsid w:val="008C166F"/>
    <w:rsid w:val="008C1E68"/>
    <w:rsid w:val="008C3823"/>
    <w:rsid w:val="008D27C8"/>
    <w:rsid w:val="008D2DF5"/>
    <w:rsid w:val="008D4F66"/>
    <w:rsid w:val="008D5846"/>
    <w:rsid w:val="008D7CD3"/>
    <w:rsid w:val="008E61C5"/>
    <w:rsid w:val="008E6CE7"/>
    <w:rsid w:val="008F2EB2"/>
    <w:rsid w:val="008F68CD"/>
    <w:rsid w:val="009005DF"/>
    <w:rsid w:val="009042EE"/>
    <w:rsid w:val="009065A7"/>
    <w:rsid w:val="00914AAB"/>
    <w:rsid w:val="009167B6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1016"/>
    <w:rsid w:val="009F2E34"/>
    <w:rsid w:val="00A0467E"/>
    <w:rsid w:val="00A16EE7"/>
    <w:rsid w:val="00A1786A"/>
    <w:rsid w:val="00A20556"/>
    <w:rsid w:val="00A245DB"/>
    <w:rsid w:val="00A30F9C"/>
    <w:rsid w:val="00A3570A"/>
    <w:rsid w:val="00A441EE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C71D1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0D77"/>
    <w:rsid w:val="00B121E1"/>
    <w:rsid w:val="00B13FBD"/>
    <w:rsid w:val="00B24C1F"/>
    <w:rsid w:val="00B31111"/>
    <w:rsid w:val="00B330F7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767D"/>
    <w:rsid w:val="00BE7E60"/>
    <w:rsid w:val="00BF2027"/>
    <w:rsid w:val="00BF4366"/>
    <w:rsid w:val="00C114D6"/>
    <w:rsid w:val="00C2278A"/>
    <w:rsid w:val="00C300D8"/>
    <w:rsid w:val="00C33D6D"/>
    <w:rsid w:val="00C4415E"/>
    <w:rsid w:val="00C51A8F"/>
    <w:rsid w:val="00C55FD3"/>
    <w:rsid w:val="00C62C16"/>
    <w:rsid w:val="00C6693B"/>
    <w:rsid w:val="00C7490E"/>
    <w:rsid w:val="00C851CE"/>
    <w:rsid w:val="00C86E60"/>
    <w:rsid w:val="00C87332"/>
    <w:rsid w:val="00C877D7"/>
    <w:rsid w:val="00C96D18"/>
    <w:rsid w:val="00CA2875"/>
    <w:rsid w:val="00CC64E3"/>
    <w:rsid w:val="00CC698F"/>
    <w:rsid w:val="00CD3B8C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049C"/>
    <w:rsid w:val="00D15C38"/>
    <w:rsid w:val="00D16C57"/>
    <w:rsid w:val="00D23996"/>
    <w:rsid w:val="00D25044"/>
    <w:rsid w:val="00D27EB0"/>
    <w:rsid w:val="00D435AD"/>
    <w:rsid w:val="00D54958"/>
    <w:rsid w:val="00D54F2E"/>
    <w:rsid w:val="00D61D30"/>
    <w:rsid w:val="00D67977"/>
    <w:rsid w:val="00D739D8"/>
    <w:rsid w:val="00D90422"/>
    <w:rsid w:val="00D933E7"/>
    <w:rsid w:val="00DA19F6"/>
    <w:rsid w:val="00DB030A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05F38"/>
    <w:rsid w:val="00E063EF"/>
    <w:rsid w:val="00E12E0B"/>
    <w:rsid w:val="00E1549A"/>
    <w:rsid w:val="00E16588"/>
    <w:rsid w:val="00E17522"/>
    <w:rsid w:val="00E20530"/>
    <w:rsid w:val="00E22804"/>
    <w:rsid w:val="00E25B3F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9CD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23E72"/>
    <w:rsid w:val="00F33745"/>
    <w:rsid w:val="00F353B1"/>
    <w:rsid w:val="00F3572F"/>
    <w:rsid w:val="00F37DEC"/>
    <w:rsid w:val="00F44B32"/>
    <w:rsid w:val="00F458F2"/>
    <w:rsid w:val="00F460A1"/>
    <w:rsid w:val="00F514D3"/>
    <w:rsid w:val="00F545A4"/>
    <w:rsid w:val="00F67470"/>
    <w:rsid w:val="00F77390"/>
    <w:rsid w:val="00F82C81"/>
    <w:rsid w:val="00F94610"/>
    <w:rsid w:val="00FA17D5"/>
    <w:rsid w:val="00FB5F0F"/>
    <w:rsid w:val="00FB6084"/>
    <w:rsid w:val="00FC70C1"/>
    <w:rsid w:val="00FD0F65"/>
    <w:rsid w:val="00FD1F22"/>
    <w:rsid w:val="00FE2DC8"/>
    <w:rsid w:val="00FE3F46"/>
    <w:rsid w:val="00FE5693"/>
    <w:rsid w:val="00FF7378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0347"/>
    <w:pPr>
      <w:spacing w:after="0"/>
      <w:ind w:firstLine="709"/>
      <w:jc w:val="both"/>
    </w:pPr>
    <w:rPr>
      <w:rFonts w:ascii="Times New Roman" w:hAnsi="Times New Roman"/>
      <w:sz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eastAsia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eastAsia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af6">
    <w:name w:val="Табл"/>
    <w:basedOn w:val="a"/>
    <w:link w:val="af7"/>
    <w:qFormat/>
    <w:rsid w:val="00430347"/>
    <w:pPr>
      <w:autoSpaceDE w:val="0"/>
      <w:autoSpaceDN w:val="0"/>
      <w:adjustRightInd w:val="0"/>
      <w:spacing w:line="240" w:lineRule="auto"/>
      <w:ind w:firstLine="0"/>
    </w:pPr>
    <w:rPr>
      <w:rFonts w:cs="Times New Roman"/>
      <w:sz w:val="20"/>
      <w:szCs w:val="20"/>
    </w:rPr>
  </w:style>
  <w:style w:type="paragraph" w:customStyle="1" w:styleId="06">
    <w:name w:val="06. ВопрМножВыбор"/>
    <w:next w:val="062"/>
    <w:rsid w:val="00533511"/>
    <w:pPr>
      <w:keepNext/>
      <w:numPr>
        <w:numId w:val="27"/>
      </w:numPr>
      <w:spacing w:before="240" w:after="120" w:line="240" w:lineRule="auto"/>
      <w:outlineLvl w:val="0"/>
    </w:pPr>
    <w:rPr>
      <w:rFonts w:ascii="Arial" w:eastAsia="Times New Roman" w:hAnsi="Arial" w:cs="Times New Roman"/>
      <w:sz w:val="24"/>
      <w:szCs w:val="24"/>
      <w:lang w:eastAsia="en-US"/>
    </w:rPr>
  </w:style>
  <w:style w:type="character" w:customStyle="1" w:styleId="af7">
    <w:name w:val="Табл Знак"/>
    <w:basedOn w:val="a0"/>
    <w:link w:val="af6"/>
    <w:rsid w:val="00430347"/>
    <w:rPr>
      <w:rFonts w:ascii="Times New Roman" w:hAnsi="Times New Roman" w:cs="Times New Roman"/>
      <w:sz w:val="20"/>
      <w:szCs w:val="20"/>
    </w:rPr>
  </w:style>
  <w:style w:type="paragraph" w:customStyle="1" w:styleId="062">
    <w:name w:val="06.2 НеверныйОтвет"/>
    <w:rsid w:val="00533511"/>
    <w:pPr>
      <w:numPr>
        <w:numId w:val="29"/>
      </w:numPr>
      <w:spacing w:after="120" w:line="240" w:lineRule="auto"/>
    </w:pPr>
    <w:rPr>
      <w:rFonts w:ascii="Verdana" w:eastAsia="Times New Roman" w:hAnsi="Verdana" w:cs="Times New Roman"/>
      <w:color w:val="FF0000"/>
      <w:sz w:val="20"/>
      <w:szCs w:val="20"/>
      <w:lang w:val="en-GB" w:eastAsia="en-US"/>
    </w:rPr>
  </w:style>
  <w:style w:type="paragraph" w:customStyle="1" w:styleId="061">
    <w:name w:val="06.1 ВерныйОтвет"/>
    <w:basedOn w:val="062"/>
    <w:rsid w:val="00533511"/>
    <w:pPr>
      <w:numPr>
        <w:numId w:val="28"/>
      </w:numPr>
    </w:pPr>
    <w:rPr>
      <w:color w:val="008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F08869-7067-49C4-9B09-7BE8EAB57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11</Pages>
  <Words>3616</Words>
  <Characters>20615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Ксения Иващева</cp:lastModifiedBy>
  <cp:revision>3</cp:revision>
  <cp:lastPrinted>2021-02-16T04:52:00Z</cp:lastPrinted>
  <dcterms:created xsi:type="dcterms:W3CDTF">2025-01-22T07:24:00Z</dcterms:created>
  <dcterms:modified xsi:type="dcterms:W3CDTF">2026-04-14T07:07:00Z</dcterms:modified>
</cp:coreProperties>
</file>